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EEAB9E">
      <w:pPr>
        <w:widowControl/>
        <w:snapToGrid w:val="0"/>
        <w:jc w:val="center"/>
        <w:outlineLvl w:val="0"/>
        <w:rPr>
          <w:rFonts w:ascii="黑体" w:eastAsia="黑体"/>
          <w:b/>
          <w:bCs/>
          <w:sz w:val="44"/>
          <w:szCs w:val="44"/>
        </w:rPr>
      </w:pPr>
      <w:r>
        <w:rPr>
          <w:rFonts w:hint="eastAsia" w:ascii="黑体" w:eastAsia="黑体"/>
          <w:b/>
          <w:bCs/>
          <w:sz w:val="44"/>
          <w:szCs w:val="44"/>
        </w:rPr>
        <w:t>河北省金属学会冶金科学技术奖提名书</w:t>
      </w:r>
    </w:p>
    <w:p w14:paraId="45C5189D">
      <w:pPr>
        <w:spacing w:line="400" w:lineRule="exact"/>
        <w:jc w:val="center"/>
        <w:rPr>
          <w:rFonts w:ascii="黑体" w:eastAsia="黑体"/>
          <w:b/>
          <w:sz w:val="32"/>
          <w:szCs w:val="32"/>
        </w:rPr>
      </w:pPr>
      <w:r>
        <w:rPr>
          <w:rFonts w:hint="eastAsia" w:ascii="黑体" w:eastAsia="黑体"/>
          <w:b/>
          <w:sz w:val="32"/>
          <w:szCs w:val="32"/>
        </w:rPr>
        <w:t>（技术发明奖）</w:t>
      </w:r>
    </w:p>
    <w:p w14:paraId="561B7546">
      <w:pPr>
        <w:spacing w:line="400" w:lineRule="exact"/>
        <w:jc w:val="center"/>
        <w:rPr>
          <w:rFonts w:ascii="黑体" w:eastAsia="黑体"/>
          <w:b/>
          <w:sz w:val="32"/>
          <w:szCs w:val="32"/>
        </w:rPr>
      </w:pPr>
      <w:r>
        <w:rPr>
          <w:rFonts w:hint="eastAsia" w:ascii="黑体" w:eastAsia="黑体"/>
          <w:b/>
          <w:sz w:val="32"/>
          <w:szCs w:val="32"/>
        </w:rPr>
        <w:t>（</w:t>
      </w:r>
      <w:r>
        <w:rPr>
          <w:rFonts w:ascii="黑体" w:eastAsia="黑体"/>
          <w:b/>
          <w:sz w:val="32"/>
          <w:szCs w:val="32"/>
        </w:rPr>
        <w:t>202</w:t>
      </w:r>
      <w:r>
        <w:rPr>
          <w:rFonts w:hint="eastAsia" w:ascii="黑体" w:eastAsia="黑体"/>
          <w:b/>
          <w:sz w:val="32"/>
          <w:szCs w:val="32"/>
          <w:lang w:val="en-US" w:eastAsia="zh-CN"/>
        </w:rPr>
        <w:t>5</w:t>
      </w:r>
      <w:r>
        <w:rPr>
          <w:rFonts w:hint="eastAsia" w:ascii="黑体" w:eastAsia="黑体"/>
          <w:b/>
          <w:sz w:val="32"/>
          <w:szCs w:val="32"/>
        </w:rPr>
        <w:t>年度）</w:t>
      </w:r>
    </w:p>
    <w:p w14:paraId="492FE85B">
      <w:pPr>
        <w:spacing w:before="156" w:beforeLines="50" w:line="600" w:lineRule="exact"/>
        <w:jc w:val="center"/>
        <w:rPr>
          <w:rFonts w:ascii="黑体" w:eastAsia="黑体"/>
          <w:b/>
          <w:sz w:val="32"/>
          <w:szCs w:val="32"/>
        </w:rPr>
      </w:pPr>
      <w:r>
        <w:rPr>
          <w:rFonts w:hint="eastAsia" w:ascii="黑体" w:eastAsia="黑体"/>
          <w:b/>
          <w:sz w:val="32"/>
          <w:szCs w:val="32"/>
        </w:rPr>
        <w:t>一、项目基本情况</w:t>
      </w:r>
    </w:p>
    <w:tbl>
      <w:tblPr>
        <w:tblStyle w:val="8"/>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418"/>
        <w:gridCol w:w="147"/>
        <w:gridCol w:w="703"/>
        <w:gridCol w:w="1701"/>
        <w:gridCol w:w="176"/>
        <w:gridCol w:w="395"/>
        <w:gridCol w:w="422"/>
        <w:gridCol w:w="425"/>
        <w:gridCol w:w="425"/>
        <w:gridCol w:w="292"/>
        <w:gridCol w:w="331"/>
        <w:gridCol w:w="515"/>
        <w:gridCol w:w="297"/>
        <w:gridCol w:w="408"/>
        <w:gridCol w:w="17"/>
        <w:gridCol w:w="43"/>
        <w:gridCol w:w="155"/>
        <w:gridCol w:w="520"/>
        <w:gridCol w:w="1143"/>
      </w:tblGrid>
      <w:tr w14:paraId="6B50E4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45" w:hRule="atLeast"/>
        </w:trPr>
        <w:tc>
          <w:tcPr>
            <w:tcW w:w="2268" w:type="dxa"/>
            <w:gridSpan w:val="3"/>
            <w:tcBorders>
              <w:top w:val="nil"/>
              <w:left w:val="nil"/>
              <w:bottom w:val="nil"/>
              <w:right w:val="nil"/>
            </w:tcBorders>
            <w:vAlign w:val="center"/>
          </w:tcPr>
          <w:p w14:paraId="79E3CFBD">
            <w:pPr>
              <w:snapToGrid w:val="0"/>
              <w:spacing w:line="240" w:lineRule="exact"/>
              <w:jc w:val="center"/>
              <w:rPr>
                <w:rFonts w:ascii="黑体" w:hAnsi="宋体" w:eastAsia="黑体"/>
                <w:szCs w:val="21"/>
              </w:rPr>
            </w:pPr>
            <w:r>
              <w:rPr>
                <w:rFonts w:hint="eastAsia" w:ascii="黑体" w:hAnsi="宋体" w:eastAsia="黑体"/>
                <w:szCs w:val="21"/>
              </w:rPr>
              <w:t>专业评审组：</w:t>
            </w:r>
          </w:p>
        </w:tc>
        <w:tc>
          <w:tcPr>
            <w:tcW w:w="1877" w:type="dxa"/>
            <w:gridSpan w:val="2"/>
            <w:tcBorders>
              <w:top w:val="nil"/>
              <w:left w:val="nil"/>
              <w:bottom w:val="nil"/>
              <w:right w:val="nil"/>
            </w:tcBorders>
            <w:noWrap/>
            <w:vAlign w:val="center"/>
          </w:tcPr>
          <w:p w14:paraId="4BCF94B6">
            <w:pPr>
              <w:snapToGrid w:val="0"/>
              <w:spacing w:line="240" w:lineRule="exact"/>
              <w:rPr>
                <w:rFonts w:ascii="楷体_GB2312" w:hAnsi="宋体" w:eastAsia="楷体_GB2312"/>
                <w:szCs w:val="21"/>
              </w:rPr>
            </w:pPr>
            <w:r>
              <w:rPr>
                <w:rFonts w:hint="eastAsia" w:ascii="楷体_GB2312" w:hAnsi="宋体" w:eastAsia="楷体_GB2312"/>
                <w:szCs w:val="21"/>
              </w:rPr>
              <w:t xml:space="preserve"> </w:t>
            </w:r>
            <w:r>
              <w:rPr>
                <w:rFonts w:ascii="楷体_GB2312" w:hAnsi="宋体" w:eastAsia="楷体_GB2312"/>
                <w:szCs w:val="21"/>
              </w:rPr>
              <w:t xml:space="preserve">     </w:t>
            </w:r>
          </w:p>
        </w:tc>
        <w:tc>
          <w:tcPr>
            <w:tcW w:w="1242" w:type="dxa"/>
            <w:gridSpan w:val="3"/>
            <w:tcBorders>
              <w:top w:val="nil"/>
              <w:left w:val="nil"/>
              <w:bottom w:val="nil"/>
              <w:right w:val="nil"/>
            </w:tcBorders>
            <w:vAlign w:val="center"/>
          </w:tcPr>
          <w:p w14:paraId="13ACCC08">
            <w:pPr>
              <w:snapToGrid w:val="0"/>
              <w:spacing w:line="240" w:lineRule="exact"/>
              <w:jc w:val="center"/>
              <w:rPr>
                <w:rFonts w:ascii="黑体" w:hAnsi="宋体" w:eastAsia="黑体"/>
                <w:szCs w:val="21"/>
              </w:rPr>
            </w:pPr>
          </w:p>
        </w:tc>
        <w:tc>
          <w:tcPr>
            <w:tcW w:w="1048" w:type="dxa"/>
            <w:gridSpan w:val="3"/>
            <w:tcBorders>
              <w:top w:val="nil"/>
              <w:left w:val="nil"/>
              <w:bottom w:val="nil"/>
              <w:right w:val="nil"/>
            </w:tcBorders>
            <w:vAlign w:val="center"/>
          </w:tcPr>
          <w:p w14:paraId="03FB08A5">
            <w:pPr>
              <w:spacing w:line="240" w:lineRule="exact"/>
              <w:ind w:left="34"/>
              <w:rPr>
                <w:rFonts w:ascii="楷体_GB2312" w:hAnsi="宋体" w:eastAsia="楷体_GB2312"/>
                <w:szCs w:val="21"/>
              </w:rPr>
            </w:pPr>
          </w:p>
        </w:tc>
        <w:tc>
          <w:tcPr>
            <w:tcW w:w="1280" w:type="dxa"/>
            <w:gridSpan w:val="5"/>
            <w:tcBorders>
              <w:top w:val="nil"/>
              <w:left w:val="nil"/>
              <w:bottom w:val="nil"/>
              <w:right w:val="nil"/>
            </w:tcBorders>
            <w:vAlign w:val="center"/>
          </w:tcPr>
          <w:p w14:paraId="1CCA45EA">
            <w:pPr>
              <w:spacing w:line="240" w:lineRule="exact"/>
              <w:ind w:left="34"/>
              <w:rPr>
                <w:rFonts w:ascii="黑体" w:hAnsi="宋体" w:eastAsia="黑体"/>
                <w:szCs w:val="21"/>
              </w:rPr>
            </w:pPr>
          </w:p>
        </w:tc>
        <w:tc>
          <w:tcPr>
            <w:tcW w:w="1818" w:type="dxa"/>
            <w:gridSpan w:val="3"/>
            <w:tcBorders>
              <w:top w:val="nil"/>
              <w:left w:val="nil"/>
              <w:bottom w:val="nil"/>
              <w:right w:val="nil"/>
            </w:tcBorders>
            <w:vAlign w:val="center"/>
          </w:tcPr>
          <w:p w14:paraId="62569A59">
            <w:pPr>
              <w:spacing w:line="240" w:lineRule="exact"/>
              <w:ind w:left="34"/>
              <w:rPr>
                <w:rFonts w:ascii="楷体_GB2312" w:hAnsi="宋体" w:eastAsia="楷体_GB2312"/>
                <w:szCs w:val="21"/>
              </w:rPr>
            </w:pPr>
          </w:p>
        </w:tc>
      </w:tr>
      <w:tr w14:paraId="7EBA64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44" w:hRule="atLeast"/>
        </w:trPr>
        <w:tc>
          <w:tcPr>
            <w:tcW w:w="2268" w:type="dxa"/>
            <w:gridSpan w:val="3"/>
            <w:tcBorders>
              <w:top w:val="single" w:color="auto" w:sz="12" w:space="0"/>
              <w:left w:val="single" w:color="auto" w:sz="12" w:space="0"/>
            </w:tcBorders>
            <w:vAlign w:val="center"/>
          </w:tcPr>
          <w:p w14:paraId="18C45E7C">
            <w:pPr>
              <w:snapToGrid w:val="0"/>
              <w:spacing w:line="320" w:lineRule="exact"/>
              <w:jc w:val="center"/>
              <w:rPr>
                <w:rFonts w:ascii="宋体" w:hAnsi="宋体"/>
                <w:sz w:val="25"/>
                <w:szCs w:val="25"/>
              </w:rPr>
            </w:pPr>
            <w:r>
              <w:rPr>
                <w:rFonts w:ascii="宋体" w:hAnsi="宋体"/>
                <w:sz w:val="25"/>
                <w:szCs w:val="25"/>
              </w:rPr>
              <w:t>项目名称</w:t>
            </w:r>
          </w:p>
        </w:tc>
        <w:tc>
          <w:tcPr>
            <w:tcW w:w="7265" w:type="dxa"/>
            <w:gridSpan w:val="16"/>
            <w:tcBorders>
              <w:top w:val="single" w:color="auto" w:sz="12" w:space="0"/>
              <w:right w:val="single" w:color="auto" w:sz="12" w:space="0"/>
            </w:tcBorders>
            <w:noWrap/>
            <w:vAlign w:val="center"/>
          </w:tcPr>
          <w:p w14:paraId="26F665F0">
            <w:pPr>
              <w:snapToGrid w:val="0"/>
              <w:spacing w:line="240" w:lineRule="exact"/>
              <w:jc w:val="center"/>
              <w:rPr>
                <w:rFonts w:ascii="楷体_GB2312" w:hAnsi="宋体" w:eastAsia="楷体_GB2312"/>
                <w:szCs w:val="21"/>
              </w:rPr>
            </w:pPr>
            <w:r>
              <w:rPr>
                <w:rFonts w:hint="eastAsia" w:ascii="楷体_GB2312" w:hAnsi="宋体" w:eastAsia="楷体_GB2312"/>
                <w:szCs w:val="21"/>
              </w:rPr>
              <w:t>（不超过3</w:t>
            </w:r>
            <w:r>
              <w:rPr>
                <w:rFonts w:ascii="楷体_GB2312" w:hAnsi="宋体" w:eastAsia="楷体_GB2312"/>
                <w:szCs w:val="21"/>
              </w:rPr>
              <w:t>0</w:t>
            </w:r>
            <w:r>
              <w:rPr>
                <w:rFonts w:hint="eastAsia" w:ascii="楷体_GB2312" w:hAnsi="宋体" w:eastAsia="楷体_GB2312"/>
                <w:szCs w:val="21"/>
              </w:rPr>
              <w:t>个汉字）</w:t>
            </w:r>
          </w:p>
        </w:tc>
      </w:tr>
      <w:tr w14:paraId="09DFF7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81" w:hRule="exact"/>
        </w:trPr>
        <w:tc>
          <w:tcPr>
            <w:tcW w:w="2268" w:type="dxa"/>
            <w:gridSpan w:val="3"/>
            <w:tcBorders>
              <w:left w:val="single" w:color="auto" w:sz="12" w:space="0"/>
            </w:tcBorders>
            <w:vAlign w:val="center"/>
          </w:tcPr>
          <w:p w14:paraId="1517E5E8">
            <w:pPr>
              <w:snapToGrid w:val="0"/>
              <w:spacing w:line="360" w:lineRule="exact"/>
              <w:jc w:val="center"/>
              <w:rPr>
                <w:rFonts w:ascii="宋体" w:hAnsi="宋体"/>
                <w:sz w:val="25"/>
                <w:szCs w:val="25"/>
              </w:rPr>
            </w:pPr>
            <w:r>
              <w:rPr>
                <w:rFonts w:ascii="宋体" w:hAnsi="宋体"/>
                <w:sz w:val="25"/>
                <w:szCs w:val="25"/>
              </w:rPr>
              <w:t>主要完成人</w:t>
            </w:r>
          </w:p>
        </w:tc>
        <w:tc>
          <w:tcPr>
            <w:tcW w:w="7265" w:type="dxa"/>
            <w:gridSpan w:val="16"/>
            <w:tcBorders>
              <w:right w:val="single" w:color="auto" w:sz="12" w:space="0"/>
            </w:tcBorders>
            <w:vAlign w:val="center"/>
          </w:tcPr>
          <w:p w14:paraId="59E32194">
            <w:pPr>
              <w:snapToGrid w:val="0"/>
              <w:spacing w:line="240" w:lineRule="exact"/>
              <w:jc w:val="center"/>
              <w:rPr>
                <w:rFonts w:ascii="楷体_GB2312" w:hAnsi="宋体" w:eastAsia="楷体_GB2312"/>
                <w:szCs w:val="21"/>
              </w:rPr>
            </w:pPr>
            <w:r>
              <w:rPr>
                <w:rFonts w:hint="eastAsia" w:ascii="楷体_GB2312" w:hAnsi="宋体" w:eastAsia="楷体_GB2312"/>
                <w:szCs w:val="21"/>
              </w:rPr>
              <w:t>（不超过</w:t>
            </w:r>
            <w:r>
              <w:rPr>
                <w:rFonts w:hint="eastAsia" w:ascii="楷体_GB2312" w:hAnsi="宋体" w:eastAsia="楷体_GB2312"/>
                <w:szCs w:val="21"/>
                <w:lang w:val="en-US" w:eastAsia="zh-CN"/>
              </w:rPr>
              <w:t>6</w:t>
            </w:r>
            <w:r>
              <w:rPr>
                <w:rFonts w:hint="eastAsia" w:ascii="楷体_GB2312" w:hAnsi="宋体" w:eastAsia="楷体_GB2312"/>
                <w:szCs w:val="21"/>
              </w:rPr>
              <w:t>人）</w:t>
            </w:r>
            <w:r>
              <w:rPr>
                <w:rFonts w:hint="eastAsia"/>
              </w:rPr>
              <w:t>由提名系统根据《主要完成人情况表》自动生成</w:t>
            </w:r>
          </w:p>
        </w:tc>
      </w:tr>
      <w:tr w14:paraId="343457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139" w:hRule="exact"/>
        </w:trPr>
        <w:tc>
          <w:tcPr>
            <w:tcW w:w="2268" w:type="dxa"/>
            <w:gridSpan w:val="3"/>
            <w:tcBorders>
              <w:left w:val="single" w:color="auto" w:sz="12" w:space="0"/>
            </w:tcBorders>
            <w:vAlign w:val="center"/>
          </w:tcPr>
          <w:p w14:paraId="56168467">
            <w:pPr>
              <w:snapToGrid w:val="0"/>
              <w:spacing w:line="320" w:lineRule="exact"/>
              <w:jc w:val="center"/>
              <w:rPr>
                <w:rFonts w:ascii="宋体" w:hAnsi="宋体"/>
                <w:sz w:val="25"/>
                <w:szCs w:val="25"/>
              </w:rPr>
            </w:pPr>
            <w:r>
              <w:rPr>
                <w:rFonts w:hint="eastAsia" w:ascii="宋体" w:hAnsi="宋体"/>
                <w:sz w:val="25"/>
                <w:szCs w:val="25"/>
              </w:rPr>
              <w:t>第一完成人</w:t>
            </w:r>
          </w:p>
          <w:p w14:paraId="51D8AB25">
            <w:pPr>
              <w:snapToGrid w:val="0"/>
              <w:spacing w:line="320" w:lineRule="exact"/>
              <w:jc w:val="center"/>
              <w:rPr>
                <w:rFonts w:ascii="宋体" w:hAnsi="宋体"/>
                <w:sz w:val="25"/>
                <w:szCs w:val="25"/>
              </w:rPr>
            </w:pPr>
            <w:r>
              <w:rPr>
                <w:rFonts w:hint="eastAsia" w:ascii="宋体" w:hAnsi="宋体"/>
                <w:sz w:val="25"/>
                <w:szCs w:val="25"/>
              </w:rPr>
              <w:t>工作</w:t>
            </w:r>
            <w:r>
              <w:rPr>
                <w:rFonts w:ascii="宋体" w:hAnsi="宋体"/>
                <w:sz w:val="25"/>
                <w:szCs w:val="25"/>
              </w:rPr>
              <w:t>单位</w:t>
            </w:r>
          </w:p>
          <w:p w14:paraId="2DFF0F60">
            <w:pPr>
              <w:snapToGrid w:val="0"/>
              <w:spacing w:line="320" w:lineRule="exact"/>
              <w:jc w:val="center"/>
              <w:rPr>
                <w:rFonts w:ascii="宋体" w:hAnsi="宋体"/>
                <w:sz w:val="25"/>
                <w:szCs w:val="25"/>
              </w:rPr>
            </w:pPr>
            <w:r>
              <w:rPr>
                <w:rFonts w:hint="eastAsia" w:ascii="宋体" w:hAnsi="宋体"/>
                <w:sz w:val="25"/>
                <w:szCs w:val="25"/>
              </w:rPr>
              <w:t>（盖章）</w:t>
            </w:r>
          </w:p>
        </w:tc>
        <w:tc>
          <w:tcPr>
            <w:tcW w:w="2272" w:type="dxa"/>
            <w:gridSpan w:val="3"/>
            <w:tcBorders>
              <w:right w:val="single" w:color="auto" w:sz="4" w:space="0"/>
            </w:tcBorders>
            <w:vAlign w:val="center"/>
          </w:tcPr>
          <w:p w14:paraId="0C4A5721">
            <w:pPr>
              <w:snapToGrid w:val="0"/>
              <w:spacing w:line="240" w:lineRule="exact"/>
              <w:jc w:val="center"/>
              <w:rPr>
                <w:rFonts w:ascii="楷体_GB2312" w:hAnsi="宋体" w:eastAsia="楷体_GB2312"/>
                <w:szCs w:val="21"/>
              </w:rPr>
            </w:pPr>
            <w:r>
              <w:rPr>
                <w:rFonts w:hint="eastAsia"/>
              </w:rPr>
              <w:t>由提名系统根据《主要完成人情况表》自动生成</w:t>
            </w:r>
          </w:p>
        </w:tc>
        <w:tc>
          <w:tcPr>
            <w:tcW w:w="2410" w:type="dxa"/>
            <w:gridSpan w:val="6"/>
            <w:tcBorders>
              <w:left w:val="single" w:color="auto" w:sz="4" w:space="0"/>
              <w:right w:val="single" w:color="auto" w:sz="4" w:space="0"/>
            </w:tcBorders>
            <w:vAlign w:val="center"/>
          </w:tcPr>
          <w:p w14:paraId="143848CD">
            <w:pPr>
              <w:snapToGrid w:val="0"/>
              <w:spacing w:line="360" w:lineRule="exact"/>
              <w:jc w:val="center"/>
              <w:rPr>
                <w:rFonts w:ascii="宋体" w:hAnsi="宋体"/>
                <w:sz w:val="25"/>
                <w:szCs w:val="25"/>
              </w:rPr>
            </w:pPr>
            <w:r>
              <w:rPr>
                <w:rFonts w:hint="eastAsia" w:ascii="宋体" w:hAnsi="宋体"/>
                <w:sz w:val="25"/>
                <w:szCs w:val="25"/>
              </w:rPr>
              <w:t>提名</w:t>
            </w:r>
            <w:r>
              <w:rPr>
                <w:rFonts w:ascii="宋体" w:hAnsi="宋体"/>
                <w:sz w:val="25"/>
                <w:szCs w:val="25"/>
              </w:rPr>
              <w:t>单位</w:t>
            </w:r>
          </w:p>
          <w:p w14:paraId="1F456468">
            <w:pPr>
              <w:snapToGrid w:val="0"/>
              <w:spacing w:line="240" w:lineRule="exact"/>
              <w:jc w:val="center"/>
              <w:rPr>
                <w:rFonts w:ascii="楷体_GB2312" w:hAnsi="宋体" w:eastAsia="楷体_GB2312"/>
                <w:szCs w:val="21"/>
              </w:rPr>
            </w:pPr>
            <w:r>
              <w:rPr>
                <w:rFonts w:hint="eastAsia" w:ascii="宋体" w:hAnsi="宋体"/>
                <w:sz w:val="25"/>
                <w:szCs w:val="25"/>
              </w:rPr>
              <w:t>（盖章）</w:t>
            </w:r>
          </w:p>
        </w:tc>
        <w:tc>
          <w:tcPr>
            <w:tcW w:w="2583" w:type="dxa"/>
            <w:gridSpan w:val="7"/>
            <w:tcBorders>
              <w:left w:val="single" w:color="auto" w:sz="4" w:space="0"/>
              <w:right w:val="single" w:color="auto" w:sz="12" w:space="0"/>
            </w:tcBorders>
            <w:vAlign w:val="center"/>
          </w:tcPr>
          <w:p w14:paraId="35F5ACB9">
            <w:pPr>
              <w:snapToGrid w:val="0"/>
              <w:spacing w:line="240" w:lineRule="exact"/>
              <w:jc w:val="center"/>
              <w:rPr>
                <w:rFonts w:ascii="楷体_GB2312" w:hAnsi="宋体" w:eastAsia="楷体_GB2312"/>
                <w:szCs w:val="21"/>
              </w:rPr>
            </w:pPr>
          </w:p>
        </w:tc>
      </w:tr>
      <w:tr w14:paraId="3D8EE3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34" w:hRule="exact"/>
        </w:trPr>
        <w:tc>
          <w:tcPr>
            <w:tcW w:w="2268" w:type="dxa"/>
            <w:gridSpan w:val="3"/>
            <w:tcBorders>
              <w:left w:val="single" w:color="auto" w:sz="12" w:space="0"/>
            </w:tcBorders>
            <w:vAlign w:val="center"/>
          </w:tcPr>
          <w:p w14:paraId="1454053D">
            <w:pPr>
              <w:snapToGrid w:val="0"/>
              <w:spacing w:line="360" w:lineRule="exact"/>
              <w:jc w:val="center"/>
              <w:rPr>
                <w:rFonts w:ascii="宋体" w:hAnsi="宋体"/>
                <w:sz w:val="25"/>
                <w:szCs w:val="25"/>
              </w:rPr>
            </w:pPr>
            <w:r>
              <w:rPr>
                <w:rFonts w:hint="eastAsia" w:ascii="宋体" w:hAnsi="宋体"/>
                <w:sz w:val="25"/>
                <w:szCs w:val="25"/>
              </w:rPr>
              <w:t>奖励等级志愿</w:t>
            </w:r>
          </w:p>
        </w:tc>
        <w:tc>
          <w:tcPr>
            <w:tcW w:w="2272" w:type="dxa"/>
            <w:gridSpan w:val="3"/>
            <w:tcBorders>
              <w:right w:val="single" w:color="auto" w:sz="4" w:space="0"/>
            </w:tcBorders>
            <w:vAlign w:val="center"/>
          </w:tcPr>
          <w:p w14:paraId="76A3409F">
            <w:pPr>
              <w:snapToGrid w:val="0"/>
              <w:spacing w:line="240" w:lineRule="exact"/>
              <w:jc w:val="center"/>
              <w:rPr>
                <w:rFonts w:ascii="楷体_GB2312" w:hAnsi="宋体" w:eastAsia="楷体_GB2312"/>
                <w:szCs w:val="21"/>
              </w:rPr>
            </w:pPr>
          </w:p>
        </w:tc>
        <w:tc>
          <w:tcPr>
            <w:tcW w:w="2410" w:type="dxa"/>
            <w:gridSpan w:val="6"/>
            <w:tcBorders>
              <w:left w:val="single" w:color="auto" w:sz="4" w:space="0"/>
              <w:right w:val="single" w:color="auto" w:sz="4" w:space="0"/>
            </w:tcBorders>
            <w:vAlign w:val="center"/>
          </w:tcPr>
          <w:p w14:paraId="6A79E295">
            <w:pPr>
              <w:snapToGrid w:val="0"/>
              <w:spacing w:line="360" w:lineRule="exact"/>
              <w:jc w:val="center"/>
              <w:rPr>
                <w:rFonts w:ascii="楷体_GB2312" w:hAnsi="宋体" w:eastAsia="楷体_GB2312"/>
                <w:szCs w:val="21"/>
              </w:rPr>
            </w:pPr>
            <w:r>
              <w:rPr>
                <w:rFonts w:hint="eastAsia" w:ascii="宋体" w:hAnsi="宋体"/>
                <w:sz w:val="25"/>
                <w:szCs w:val="25"/>
              </w:rPr>
              <w:t>项目涉密情况</w:t>
            </w:r>
          </w:p>
        </w:tc>
        <w:tc>
          <w:tcPr>
            <w:tcW w:w="2583" w:type="dxa"/>
            <w:gridSpan w:val="7"/>
            <w:tcBorders>
              <w:left w:val="single" w:color="auto" w:sz="4" w:space="0"/>
              <w:right w:val="single" w:color="auto" w:sz="12" w:space="0"/>
            </w:tcBorders>
            <w:vAlign w:val="center"/>
          </w:tcPr>
          <w:p w14:paraId="03BF1DBB">
            <w:pPr>
              <w:snapToGrid w:val="0"/>
              <w:spacing w:line="240" w:lineRule="exact"/>
              <w:jc w:val="center"/>
              <w:rPr>
                <w:rFonts w:ascii="楷体_GB2312" w:hAnsi="宋体" w:eastAsia="楷体_GB2312"/>
                <w:szCs w:val="21"/>
              </w:rPr>
            </w:pPr>
          </w:p>
        </w:tc>
      </w:tr>
      <w:tr w14:paraId="429A13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48" w:hRule="atLeast"/>
        </w:trPr>
        <w:tc>
          <w:tcPr>
            <w:tcW w:w="1565" w:type="dxa"/>
            <w:gridSpan w:val="2"/>
            <w:vMerge w:val="restart"/>
            <w:tcBorders>
              <w:left w:val="single" w:color="auto" w:sz="12" w:space="0"/>
              <w:right w:val="single" w:color="auto" w:sz="6" w:space="0"/>
            </w:tcBorders>
            <w:vAlign w:val="center"/>
          </w:tcPr>
          <w:p w14:paraId="0B905EEE">
            <w:pPr>
              <w:snapToGrid w:val="0"/>
              <w:spacing w:line="360" w:lineRule="exact"/>
              <w:jc w:val="center"/>
              <w:rPr>
                <w:rFonts w:ascii="宋体" w:hAnsi="宋体"/>
                <w:sz w:val="25"/>
                <w:szCs w:val="25"/>
              </w:rPr>
            </w:pPr>
            <w:r>
              <w:rPr>
                <w:rFonts w:ascii="宋体" w:hAnsi="宋体"/>
                <w:sz w:val="25"/>
                <w:szCs w:val="25"/>
              </w:rPr>
              <w:t>学科分类</w:t>
            </w:r>
          </w:p>
          <w:p w14:paraId="3E7ADE08">
            <w:pPr>
              <w:snapToGrid w:val="0"/>
              <w:spacing w:line="360" w:lineRule="exact"/>
              <w:jc w:val="center"/>
              <w:rPr>
                <w:rFonts w:ascii="宋体" w:hAnsi="宋体"/>
                <w:sz w:val="25"/>
                <w:szCs w:val="25"/>
              </w:rPr>
            </w:pPr>
            <w:r>
              <w:rPr>
                <w:rFonts w:hint="eastAsia" w:ascii="宋体" w:hAnsi="宋体"/>
                <w:sz w:val="25"/>
                <w:szCs w:val="25"/>
              </w:rPr>
              <w:t>名称</w:t>
            </w:r>
          </w:p>
        </w:tc>
        <w:tc>
          <w:tcPr>
            <w:tcW w:w="703" w:type="dxa"/>
            <w:tcBorders>
              <w:left w:val="single" w:color="auto" w:sz="6" w:space="0"/>
              <w:bottom w:val="single" w:color="auto" w:sz="6" w:space="0"/>
            </w:tcBorders>
            <w:vAlign w:val="center"/>
          </w:tcPr>
          <w:p w14:paraId="4E7F1F47">
            <w:pPr>
              <w:snapToGrid w:val="0"/>
              <w:spacing w:line="360" w:lineRule="exact"/>
              <w:jc w:val="center"/>
              <w:rPr>
                <w:rFonts w:ascii="宋体" w:hAnsi="宋体"/>
                <w:sz w:val="25"/>
                <w:szCs w:val="25"/>
              </w:rPr>
            </w:pPr>
            <w:r>
              <w:rPr>
                <w:rFonts w:hint="eastAsia" w:ascii="宋体" w:hAnsi="宋体"/>
                <w:sz w:val="25"/>
                <w:szCs w:val="25"/>
              </w:rPr>
              <w:t>1</w:t>
            </w:r>
          </w:p>
        </w:tc>
        <w:tc>
          <w:tcPr>
            <w:tcW w:w="4682" w:type="dxa"/>
            <w:gridSpan w:val="9"/>
            <w:tcBorders>
              <w:bottom w:val="single" w:color="auto" w:sz="6" w:space="0"/>
            </w:tcBorders>
            <w:vAlign w:val="center"/>
          </w:tcPr>
          <w:p w14:paraId="7206D85F">
            <w:pPr>
              <w:snapToGrid w:val="0"/>
              <w:spacing w:line="220" w:lineRule="exact"/>
              <w:jc w:val="center"/>
              <w:rPr>
                <w:rFonts w:ascii="楷体_GB2312" w:hAnsi="宋体" w:eastAsia="楷体_GB2312"/>
                <w:szCs w:val="21"/>
              </w:rPr>
            </w:pPr>
          </w:p>
        </w:tc>
        <w:tc>
          <w:tcPr>
            <w:tcW w:w="920" w:type="dxa"/>
            <w:gridSpan w:val="5"/>
            <w:tcBorders>
              <w:bottom w:val="single" w:color="auto" w:sz="6" w:space="0"/>
            </w:tcBorders>
            <w:vAlign w:val="center"/>
          </w:tcPr>
          <w:p w14:paraId="0B0DF8F4">
            <w:pPr>
              <w:snapToGrid w:val="0"/>
              <w:spacing w:line="360" w:lineRule="exact"/>
              <w:jc w:val="center"/>
              <w:rPr>
                <w:rFonts w:ascii="宋体" w:hAnsi="宋体"/>
                <w:sz w:val="25"/>
                <w:szCs w:val="25"/>
              </w:rPr>
            </w:pPr>
            <w:r>
              <w:rPr>
                <w:rFonts w:hint="eastAsia" w:ascii="宋体" w:hAnsi="宋体"/>
                <w:sz w:val="25"/>
                <w:szCs w:val="25"/>
              </w:rPr>
              <w:t>代码</w:t>
            </w:r>
          </w:p>
        </w:tc>
        <w:tc>
          <w:tcPr>
            <w:tcW w:w="1663" w:type="dxa"/>
            <w:gridSpan w:val="2"/>
            <w:tcBorders>
              <w:bottom w:val="single" w:color="auto" w:sz="6" w:space="0"/>
              <w:right w:val="single" w:color="auto" w:sz="12" w:space="0"/>
            </w:tcBorders>
            <w:vAlign w:val="center"/>
          </w:tcPr>
          <w:p w14:paraId="07E1813B">
            <w:pPr>
              <w:spacing w:line="240" w:lineRule="exact"/>
              <w:jc w:val="center"/>
              <w:rPr>
                <w:rFonts w:ascii="楷体_GB2312" w:hAnsi="宋体" w:eastAsia="楷体_GB2312"/>
                <w:bCs/>
                <w:szCs w:val="21"/>
              </w:rPr>
            </w:pPr>
          </w:p>
        </w:tc>
      </w:tr>
      <w:tr w14:paraId="0F1469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48" w:hRule="atLeast"/>
        </w:trPr>
        <w:tc>
          <w:tcPr>
            <w:tcW w:w="1565" w:type="dxa"/>
            <w:gridSpan w:val="2"/>
            <w:vMerge w:val="continue"/>
            <w:tcBorders>
              <w:top w:val="single" w:color="auto" w:sz="4" w:space="0"/>
              <w:left w:val="single" w:color="auto" w:sz="12" w:space="0"/>
              <w:right w:val="single" w:color="auto" w:sz="6" w:space="0"/>
            </w:tcBorders>
            <w:vAlign w:val="center"/>
          </w:tcPr>
          <w:p w14:paraId="6FB20CE4">
            <w:pPr>
              <w:snapToGrid w:val="0"/>
              <w:spacing w:line="360" w:lineRule="exact"/>
              <w:jc w:val="center"/>
              <w:rPr>
                <w:rFonts w:ascii="宋体" w:hAnsi="宋体"/>
                <w:sz w:val="25"/>
                <w:szCs w:val="25"/>
              </w:rPr>
            </w:pPr>
          </w:p>
        </w:tc>
        <w:tc>
          <w:tcPr>
            <w:tcW w:w="703" w:type="dxa"/>
            <w:tcBorders>
              <w:top w:val="single" w:color="auto" w:sz="4" w:space="0"/>
              <w:left w:val="single" w:color="auto" w:sz="6" w:space="0"/>
              <w:bottom w:val="single" w:color="auto" w:sz="6" w:space="0"/>
            </w:tcBorders>
            <w:vAlign w:val="center"/>
          </w:tcPr>
          <w:p w14:paraId="7E9BEF19">
            <w:pPr>
              <w:snapToGrid w:val="0"/>
              <w:spacing w:line="360" w:lineRule="exact"/>
              <w:jc w:val="center"/>
              <w:rPr>
                <w:rFonts w:ascii="宋体" w:hAnsi="宋体"/>
                <w:sz w:val="25"/>
                <w:szCs w:val="25"/>
              </w:rPr>
            </w:pPr>
            <w:r>
              <w:rPr>
                <w:rFonts w:hint="eastAsia" w:ascii="宋体" w:hAnsi="宋体"/>
                <w:sz w:val="25"/>
                <w:szCs w:val="25"/>
              </w:rPr>
              <w:t>2</w:t>
            </w:r>
          </w:p>
        </w:tc>
        <w:tc>
          <w:tcPr>
            <w:tcW w:w="4682" w:type="dxa"/>
            <w:gridSpan w:val="9"/>
            <w:tcBorders>
              <w:top w:val="single" w:color="auto" w:sz="4" w:space="0"/>
              <w:bottom w:val="single" w:color="auto" w:sz="6" w:space="0"/>
            </w:tcBorders>
            <w:vAlign w:val="center"/>
          </w:tcPr>
          <w:p w14:paraId="337AB701">
            <w:pPr>
              <w:snapToGrid w:val="0"/>
              <w:spacing w:line="220" w:lineRule="exact"/>
              <w:jc w:val="center"/>
              <w:rPr>
                <w:rFonts w:ascii="楷体_GB2312" w:hAnsi="宋体" w:eastAsia="楷体_GB2312"/>
                <w:szCs w:val="21"/>
              </w:rPr>
            </w:pPr>
          </w:p>
        </w:tc>
        <w:tc>
          <w:tcPr>
            <w:tcW w:w="920" w:type="dxa"/>
            <w:gridSpan w:val="5"/>
            <w:tcBorders>
              <w:top w:val="single" w:color="auto" w:sz="4" w:space="0"/>
              <w:bottom w:val="single" w:color="auto" w:sz="6" w:space="0"/>
            </w:tcBorders>
            <w:vAlign w:val="center"/>
          </w:tcPr>
          <w:p w14:paraId="7CA2B085">
            <w:pPr>
              <w:snapToGrid w:val="0"/>
              <w:spacing w:line="360" w:lineRule="exact"/>
              <w:jc w:val="center"/>
              <w:rPr>
                <w:rFonts w:ascii="宋体" w:hAnsi="宋体"/>
                <w:sz w:val="25"/>
                <w:szCs w:val="25"/>
              </w:rPr>
            </w:pPr>
            <w:r>
              <w:rPr>
                <w:rFonts w:hint="eastAsia" w:ascii="宋体" w:hAnsi="宋体"/>
                <w:sz w:val="25"/>
                <w:szCs w:val="25"/>
              </w:rPr>
              <w:t>代码</w:t>
            </w:r>
          </w:p>
        </w:tc>
        <w:tc>
          <w:tcPr>
            <w:tcW w:w="1663" w:type="dxa"/>
            <w:gridSpan w:val="2"/>
            <w:tcBorders>
              <w:top w:val="single" w:color="auto" w:sz="4" w:space="0"/>
              <w:bottom w:val="single" w:color="auto" w:sz="6" w:space="0"/>
              <w:right w:val="single" w:color="auto" w:sz="12" w:space="0"/>
            </w:tcBorders>
            <w:vAlign w:val="center"/>
          </w:tcPr>
          <w:p w14:paraId="296D174F">
            <w:pPr>
              <w:spacing w:line="240" w:lineRule="exact"/>
              <w:jc w:val="center"/>
              <w:rPr>
                <w:rFonts w:ascii="楷体_GB2312" w:hAnsi="宋体" w:eastAsia="楷体_GB2312"/>
                <w:bCs/>
                <w:szCs w:val="21"/>
              </w:rPr>
            </w:pPr>
          </w:p>
        </w:tc>
      </w:tr>
      <w:tr w14:paraId="5BCC20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57" w:hRule="atLeast"/>
        </w:trPr>
        <w:tc>
          <w:tcPr>
            <w:tcW w:w="1565" w:type="dxa"/>
            <w:gridSpan w:val="2"/>
            <w:vMerge w:val="continue"/>
            <w:tcBorders>
              <w:left w:val="single" w:color="auto" w:sz="12" w:space="0"/>
              <w:right w:val="single" w:color="auto" w:sz="6" w:space="0"/>
            </w:tcBorders>
            <w:vAlign w:val="center"/>
          </w:tcPr>
          <w:p w14:paraId="0E782A6D">
            <w:pPr>
              <w:snapToGrid w:val="0"/>
              <w:spacing w:before="62" w:beforeLines="20" w:line="300" w:lineRule="auto"/>
              <w:rPr>
                <w:rFonts w:ascii="宋体" w:hAnsi="宋体"/>
                <w:sz w:val="25"/>
                <w:szCs w:val="25"/>
              </w:rPr>
            </w:pPr>
          </w:p>
        </w:tc>
        <w:tc>
          <w:tcPr>
            <w:tcW w:w="703" w:type="dxa"/>
            <w:tcBorders>
              <w:top w:val="single" w:color="auto" w:sz="6" w:space="0"/>
              <w:left w:val="single" w:color="auto" w:sz="6" w:space="0"/>
            </w:tcBorders>
            <w:vAlign w:val="center"/>
          </w:tcPr>
          <w:p w14:paraId="2E13DB78">
            <w:pPr>
              <w:snapToGrid w:val="0"/>
              <w:spacing w:line="360" w:lineRule="exact"/>
              <w:jc w:val="center"/>
              <w:rPr>
                <w:rFonts w:ascii="宋体" w:hAnsi="宋体"/>
                <w:sz w:val="25"/>
                <w:szCs w:val="25"/>
              </w:rPr>
            </w:pPr>
            <w:r>
              <w:rPr>
                <w:rFonts w:ascii="宋体" w:hAnsi="宋体"/>
                <w:sz w:val="25"/>
                <w:szCs w:val="25"/>
              </w:rPr>
              <w:t>3</w:t>
            </w:r>
          </w:p>
        </w:tc>
        <w:tc>
          <w:tcPr>
            <w:tcW w:w="4682" w:type="dxa"/>
            <w:gridSpan w:val="9"/>
            <w:tcBorders>
              <w:top w:val="single" w:color="auto" w:sz="6" w:space="0"/>
            </w:tcBorders>
            <w:vAlign w:val="center"/>
          </w:tcPr>
          <w:p w14:paraId="1B2A6457">
            <w:pPr>
              <w:snapToGrid w:val="0"/>
              <w:spacing w:line="220" w:lineRule="exact"/>
              <w:jc w:val="center"/>
              <w:rPr>
                <w:rFonts w:ascii="楷体_GB2312" w:hAnsi="宋体" w:eastAsia="楷体_GB2312"/>
                <w:szCs w:val="21"/>
              </w:rPr>
            </w:pPr>
          </w:p>
        </w:tc>
        <w:tc>
          <w:tcPr>
            <w:tcW w:w="920" w:type="dxa"/>
            <w:gridSpan w:val="5"/>
            <w:tcBorders>
              <w:top w:val="single" w:color="auto" w:sz="6" w:space="0"/>
            </w:tcBorders>
            <w:vAlign w:val="center"/>
          </w:tcPr>
          <w:p w14:paraId="6E855A44">
            <w:pPr>
              <w:snapToGrid w:val="0"/>
              <w:spacing w:line="360" w:lineRule="exact"/>
              <w:jc w:val="center"/>
              <w:rPr>
                <w:rFonts w:ascii="宋体" w:hAnsi="宋体"/>
                <w:sz w:val="25"/>
                <w:szCs w:val="25"/>
              </w:rPr>
            </w:pPr>
            <w:r>
              <w:rPr>
                <w:rFonts w:hint="eastAsia" w:ascii="宋体" w:hAnsi="宋体"/>
                <w:sz w:val="25"/>
                <w:szCs w:val="25"/>
              </w:rPr>
              <w:t>代码</w:t>
            </w:r>
          </w:p>
        </w:tc>
        <w:tc>
          <w:tcPr>
            <w:tcW w:w="1663" w:type="dxa"/>
            <w:gridSpan w:val="2"/>
            <w:tcBorders>
              <w:top w:val="single" w:color="auto" w:sz="6" w:space="0"/>
              <w:right w:val="single" w:color="auto" w:sz="12" w:space="0"/>
            </w:tcBorders>
            <w:vAlign w:val="center"/>
          </w:tcPr>
          <w:p w14:paraId="05842756">
            <w:pPr>
              <w:spacing w:line="240" w:lineRule="exact"/>
              <w:jc w:val="center"/>
              <w:rPr>
                <w:rFonts w:ascii="楷体_GB2312" w:hAnsi="宋体" w:eastAsia="楷体_GB2312"/>
                <w:bCs/>
                <w:szCs w:val="21"/>
              </w:rPr>
            </w:pPr>
          </w:p>
        </w:tc>
      </w:tr>
      <w:tr w14:paraId="1E1807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40" w:hRule="exact"/>
        </w:trPr>
        <w:tc>
          <w:tcPr>
            <w:tcW w:w="9533" w:type="dxa"/>
            <w:gridSpan w:val="19"/>
            <w:tcBorders>
              <w:left w:val="single" w:color="auto" w:sz="12" w:space="0"/>
              <w:bottom w:val="single" w:color="auto" w:sz="4" w:space="0"/>
              <w:right w:val="single" w:color="auto" w:sz="12" w:space="0"/>
            </w:tcBorders>
            <w:vAlign w:val="center"/>
          </w:tcPr>
          <w:p w14:paraId="4EB8D5B2">
            <w:pPr>
              <w:snapToGrid w:val="0"/>
              <w:spacing w:line="240" w:lineRule="exact"/>
              <w:jc w:val="center"/>
              <w:rPr>
                <w:rFonts w:ascii="楷体_GB2312" w:hAnsi="宋体" w:eastAsia="楷体_GB2312"/>
                <w:szCs w:val="21"/>
              </w:rPr>
            </w:pPr>
            <w:r>
              <w:t>本项目涉及主要计划项目（含基金）列表</w:t>
            </w:r>
          </w:p>
        </w:tc>
      </w:tr>
      <w:tr w14:paraId="634879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20" w:hRule="exact"/>
        </w:trPr>
        <w:tc>
          <w:tcPr>
            <w:tcW w:w="1418" w:type="dxa"/>
            <w:tcBorders>
              <w:left w:val="single" w:color="auto" w:sz="12" w:space="0"/>
              <w:bottom w:val="single" w:color="auto" w:sz="4" w:space="0"/>
            </w:tcBorders>
            <w:vAlign w:val="center"/>
          </w:tcPr>
          <w:p w14:paraId="705287B4">
            <w:pPr>
              <w:snapToGrid w:val="0"/>
              <w:spacing w:line="360" w:lineRule="exact"/>
              <w:jc w:val="center"/>
              <w:rPr>
                <w:rFonts w:ascii="宋体" w:hAnsi="宋体"/>
                <w:sz w:val="25"/>
                <w:szCs w:val="25"/>
              </w:rPr>
            </w:pPr>
            <w:r>
              <w:t>任务来源</w:t>
            </w:r>
          </w:p>
        </w:tc>
        <w:tc>
          <w:tcPr>
            <w:tcW w:w="2551" w:type="dxa"/>
            <w:gridSpan w:val="3"/>
            <w:tcBorders>
              <w:bottom w:val="single" w:color="auto" w:sz="4" w:space="0"/>
              <w:right w:val="single" w:color="auto" w:sz="4" w:space="0"/>
            </w:tcBorders>
            <w:vAlign w:val="center"/>
          </w:tcPr>
          <w:p w14:paraId="679980B7">
            <w:pPr>
              <w:snapToGrid w:val="0"/>
              <w:spacing w:line="240" w:lineRule="exact"/>
              <w:jc w:val="center"/>
              <w:rPr>
                <w:rFonts w:ascii="楷体_GB2312" w:hAnsi="宋体" w:eastAsia="楷体_GB2312"/>
                <w:szCs w:val="21"/>
              </w:rPr>
            </w:pPr>
            <w:r>
              <w:t>项目名称</w:t>
            </w:r>
          </w:p>
        </w:tc>
        <w:tc>
          <w:tcPr>
            <w:tcW w:w="993" w:type="dxa"/>
            <w:gridSpan w:val="3"/>
            <w:tcBorders>
              <w:left w:val="single" w:color="auto" w:sz="4" w:space="0"/>
              <w:bottom w:val="single" w:color="auto" w:sz="4" w:space="0"/>
              <w:right w:val="single" w:color="auto" w:sz="4" w:space="0"/>
            </w:tcBorders>
            <w:vAlign w:val="center"/>
          </w:tcPr>
          <w:p w14:paraId="3CFF30E6">
            <w:pPr>
              <w:snapToGrid w:val="0"/>
              <w:spacing w:line="240" w:lineRule="exact"/>
              <w:jc w:val="center"/>
              <w:rPr>
                <w:rFonts w:ascii="宋体" w:hAnsi="宋体"/>
                <w:sz w:val="25"/>
                <w:szCs w:val="25"/>
              </w:rPr>
            </w:pPr>
            <w:r>
              <w:t>项目编号</w:t>
            </w:r>
          </w:p>
        </w:tc>
        <w:tc>
          <w:tcPr>
            <w:tcW w:w="1142" w:type="dxa"/>
            <w:gridSpan w:val="3"/>
            <w:tcBorders>
              <w:left w:val="single" w:color="auto" w:sz="4" w:space="0"/>
              <w:bottom w:val="single" w:color="auto" w:sz="4" w:space="0"/>
              <w:right w:val="single" w:color="auto" w:sz="4" w:space="0"/>
            </w:tcBorders>
            <w:vAlign w:val="center"/>
          </w:tcPr>
          <w:p w14:paraId="65E003AC">
            <w:pPr>
              <w:snapToGrid w:val="0"/>
              <w:spacing w:line="240" w:lineRule="exact"/>
              <w:jc w:val="center"/>
            </w:pPr>
            <w:r>
              <w:t>起止</w:t>
            </w:r>
          </w:p>
          <w:p w14:paraId="4ED04A5F">
            <w:pPr>
              <w:snapToGrid w:val="0"/>
              <w:spacing w:line="240" w:lineRule="exact"/>
              <w:jc w:val="center"/>
              <w:rPr>
                <w:rFonts w:ascii="楷体_GB2312" w:hAnsi="宋体" w:eastAsia="楷体_GB2312"/>
                <w:szCs w:val="21"/>
              </w:rPr>
            </w:pPr>
            <w:r>
              <w:t>年限</w:t>
            </w:r>
          </w:p>
        </w:tc>
        <w:tc>
          <w:tcPr>
            <w:tcW w:w="1143" w:type="dxa"/>
            <w:gridSpan w:val="3"/>
            <w:tcBorders>
              <w:left w:val="single" w:color="auto" w:sz="4" w:space="0"/>
              <w:bottom w:val="single" w:color="auto" w:sz="4" w:space="0"/>
              <w:right w:val="single" w:color="auto" w:sz="4" w:space="0"/>
            </w:tcBorders>
            <w:vAlign w:val="center"/>
          </w:tcPr>
          <w:p w14:paraId="67677E2B">
            <w:pPr>
              <w:snapToGrid w:val="0"/>
              <w:spacing w:line="240" w:lineRule="exact"/>
              <w:jc w:val="center"/>
              <w:rPr>
                <w:rFonts w:ascii="楷体_GB2312" w:hAnsi="宋体" w:eastAsia="楷体_GB2312"/>
                <w:szCs w:val="21"/>
              </w:rPr>
            </w:pPr>
            <w:r>
              <w:t>经费</w:t>
            </w:r>
          </w:p>
        </w:tc>
        <w:tc>
          <w:tcPr>
            <w:tcW w:w="1143" w:type="dxa"/>
            <w:gridSpan w:val="5"/>
            <w:tcBorders>
              <w:left w:val="single" w:color="auto" w:sz="4" w:space="0"/>
              <w:bottom w:val="single" w:color="auto" w:sz="4" w:space="0"/>
              <w:right w:val="single" w:color="auto" w:sz="4" w:space="0"/>
            </w:tcBorders>
            <w:vAlign w:val="center"/>
          </w:tcPr>
          <w:p w14:paraId="0642AD84">
            <w:pPr>
              <w:snapToGrid w:val="0"/>
              <w:spacing w:line="240" w:lineRule="exact"/>
              <w:jc w:val="center"/>
            </w:pPr>
            <w:r>
              <w:t>验收</w:t>
            </w:r>
          </w:p>
          <w:p w14:paraId="60AA039F">
            <w:pPr>
              <w:snapToGrid w:val="0"/>
              <w:spacing w:line="240" w:lineRule="exact"/>
              <w:jc w:val="center"/>
              <w:rPr>
                <w:rFonts w:ascii="楷体_GB2312" w:hAnsi="宋体" w:eastAsia="楷体_GB2312"/>
                <w:szCs w:val="21"/>
              </w:rPr>
            </w:pPr>
            <w:r>
              <w:t>时间</w:t>
            </w:r>
          </w:p>
        </w:tc>
        <w:tc>
          <w:tcPr>
            <w:tcW w:w="1143" w:type="dxa"/>
            <w:tcBorders>
              <w:left w:val="single" w:color="auto" w:sz="4" w:space="0"/>
              <w:bottom w:val="single" w:color="auto" w:sz="4" w:space="0"/>
              <w:right w:val="single" w:color="auto" w:sz="12" w:space="0"/>
            </w:tcBorders>
            <w:vAlign w:val="center"/>
          </w:tcPr>
          <w:p w14:paraId="398286EA">
            <w:pPr>
              <w:snapToGrid w:val="0"/>
              <w:spacing w:line="240" w:lineRule="exact"/>
              <w:jc w:val="center"/>
            </w:pPr>
            <w:r>
              <w:t>科技报告</w:t>
            </w:r>
          </w:p>
          <w:p w14:paraId="5FE9B891">
            <w:pPr>
              <w:snapToGrid w:val="0"/>
              <w:spacing w:line="240" w:lineRule="exact"/>
              <w:jc w:val="center"/>
              <w:rPr>
                <w:rFonts w:ascii="楷体_GB2312" w:hAnsi="宋体" w:eastAsia="楷体_GB2312"/>
                <w:szCs w:val="21"/>
              </w:rPr>
            </w:pPr>
            <w:r>
              <w:t>编号</w:t>
            </w:r>
          </w:p>
        </w:tc>
      </w:tr>
      <w:tr w14:paraId="7C407B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02" w:hRule="exact"/>
        </w:trPr>
        <w:tc>
          <w:tcPr>
            <w:tcW w:w="1418" w:type="dxa"/>
            <w:tcBorders>
              <w:left w:val="single" w:color="auto" w:sz="12" w:space="0"/>
              <w:bottom w:val="single" w:color="auto" w:sz="4" w:space="0"/>
            </w:tcBorders>
            <w:vAlign w:val="center"/>
          </w:tcPr>
          <w:p w14:paraId="65B7B8A7">
            <w:pPr>
              <w:snapToGrid w:val="0"/>
              <w:spacing w:line="360" w:lineRule="exact"/>
              <w:jc w:val="center"/>
            </w:pPr>
          </w:p>
        </w:tc>
        <w:tc>
          <w:tcPr>
            <w:tcW w:w="2551" w:type="dxa"/>
            <w:gridSpan w:val="3"/>
            <w:tcBorders>
              <w:bottom w:val="single" w:color="auto" w:sz="4" w:space="0"/>
              <w:right w:val="single" w:color="auto" w:sz="4" w:space="0"/>
            </w:tcBorders>
            <w:vAlign w:val="center"/>
          </w:tcPr>
          <w:p w14:paraId="0FD5F3C2">
            <w:pPr>
              <w:snapToGrid w:val="0"/>
              <w:spacing w:line="240" w:lineRule="exact"/>
              <w:jc w:val="center"/>
            </w:pPr>
          </w:p>
        </w:tc>
        <w:tc>
          <w:tcPr>
            <w:tcW w:w="993" w:type="dxa"/>
            <w:gridSpan w:val="3"/>
            <w:tcBorders>
              <w:left w:val="single" w:color="auto" w:sz="4" w:space="0"/>
              <w:bottom w:val="single" w:color="auto" w:sz="4" w:space="0"/>
              <w:right w:val="single" w:color="auto" w:sz="4" w:space="0"/>
            </w:tcBorders>
            <w:vAlign w:val="center"/>
          </w:tcPr>
          <w:p w14:paraId="0E4300B5">
            <w:pPr>
              <w:snapToGrid w:val="0"/>
              <w:spacing w:line="240" w:lineRule="exact"/>
              <w:jc w:val="center"/>
            </w:pPr>
          </w:p>
        </w:tc>
        <w:tc>
          <w:tcPr>
            <w:tcW w:w="1142" w:type="dxa"/>
            <w:gridSpan w:val="3"/>
            <w:tcBorders>
              <w:left w:val="single" w:color="auto" w:sz="4" w:space="0"/>
              <w:bottom w:val="single" w:color="auto" w:sz="4" w:space="0"/>
              <w:right w:val="single" w:color="auto" w:sz="4" w:space="0"/>
            </w:tcBorders>
            <w:vAlign w:val="center"/>
          </w:tcPr>
          <w:p w14:paraId="6589DCB2">
            <w:pPr>
              <w:snapToGrid w:val="0"/>
              <w:spacing w:line="240" w:lineRule="exact"/>
              <w:jc w:val="center"/>
            </w:pPr>
          </w:p>
        </w:tc>
        <w:tc>
          <w:tcPr>
            <w:tcW w:w="1143" w:type="dxa"/>
            <w:gridSpan w:val="3"/>
            <w:tcBorders>
              <w:left w:val="single" w:color="auto" w:sz="4" w:space="0"/>
              <w:bottom w:val="single" w:color="auto" w:sz="4" w:space="0"/>
              <w:right w:val="single" w:color="auto" w:sz="4" w:space="0"/>
            </w:tcBorders>
            <w:vAlign w:val="center"/>
          </w:tcPr>
          <w:p w14:paraId="5169D327">
            <w:pPr>
              <w:snapToGrid w:val="0"/>
              <w:spacing w:line="240" w:lineRule="exact"/>
              <w:jc w:val="center"/>
            </w:pPr>
          </w:p>
        </w:tc>
        <w:tc>
          <w:tcPr>
            <w:tcW w:w="1143" w:type="dxa"/>
            <w:gridSpan w:val="5"/>
            <w:tcBorders>
              <w:left w:val="single" w:color="auto" w:sz="4" w:space="0"/>
              <w:bottom w:val="single" w:color="auto" w:sz="4" w:space="0"/>
              <w:right w:val="single" w:color="auto" w:sz="4" w:space="0"/>
            </w:tcBorders>
            <w:vAlign w:val="center"/>
          </w:tcPr>
          <w:p w14:paraId="402E434A">
            <w:pPr>
              <w:snapToGrid w:val="0"/>
              <w:spacing w:line="240" w:lineRule="exact"/>
              <w:jc w:val="center"/>
            </w:pPr>
          </w:p>
        </w:tc>
        <w:tc>
          <w:tcPr>
            <w:tcW w:w="1143" w:type="dxa"/>
            <w:tcBorders>
              <w:left w:val="single" w:color="auto" w:sz="4" w:space="0"/>
              <w:bottom w:val="single" w:color="auto" w:sz="4" w:space="0"/>
              <w:right w:val="single" w:color="auto" w:sz="12" w:space="0"/>
            </w:tcBorders>
            <w:vAlign w:val="center"/>
          </w:tcPr>
          <w:p w14:paraId="574A84BE">
            <w:pPr>
              <w:snapToGrid w:val="0"/>
              <w:spacing w:line="240" w:lineRule="exact"/>
              <w:jc w:val="center"/>
            </w:pPr>
          </w:p>
        </w:tc>
      </w:tr>
      <w:tr w14:paraId="58F3F8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20" w:hRule="exact"/>
        </w:trPr>
        <w:tc>
          <w:tcPr>
            <w:tcW w:w="1418" w:type="dxa"/>
            <w:tcBorders>
              <w:left w:val="single" w:color="auto" w:sz="12" w:space="0"/>
              <w:bottom w:val="single" w:color="auto" w:sz="4" w:space="0"/>
            </w:tcBorders>
            <w:vAlign w:val="center"/>
          </w:tcPr>
          <w:p w14:paraId="49F76E3A">
            <w:pPr>
              <w:snapToGrid w:val="0"/>
              <w:spacing w:line="360" w:lineRule="exact"/>
              <w:jc w:val="center"/>
            </w:pPr>
          </w:p>
        </w:tc>
        <w:tc>
          <w:tcPr>
            <w:tcW w:w="2551" w:type="dxa"/>
            <w:gridSpan w:val="3"/>
            <w:tcBorders>
              <w:bottom w:val="single" w:color="auto" w:sz="4" w:space="0"/>
              <w:right w:val="single" w:color="auto" w:sz="4" w:space="0"/>
            </w:tcBorders>
            <w:vAlign w:val="center"/>
          </w:tcPr>
          <w:p w14:paraId="169BFD82">
            <w:pPr>
              <w:snapToGrid w:val="0"/>
              <w:spacing w:line="240" w:lineRule="exact"/>
              <w:jc w:val="center"/>
            </w:pPr>
          </w:p>
        </w:tc>
        <w:tc>
          <w:tcPr>
            <w:tcW w:w="993" w:type="dxa"/>
            <w:gridSpan w:val="3"/>
            <w:tcBorders>
              <w:left w:val="single" w:color="auto" w:sz="4" w:space="0"/>
              <w:bottom w:val="single" w:color="auto" w:sz="4" w:space="0"/>
              <w:right w:val="single" w:color="auto" w:sz="4" w:space="0"/>
            </w:tcBorders>
            <w:vAlign w:val="center"/>
          </w:tcPr>
          <w:p w14:paraId="34CA96F2">
            <w:pPr>
              <w:snapToGrid w:val="0"/>
              <w:spacing w:line="240" w:lineRule="exact"/>
              <w:jc w:val="center"/>
            </w:pPr>
          </w:p>
        </w:tc>
        <w:tc>
          <w:tcPr>
            <w:tcW w:w="1142" w:type="dxa"/>
            <w:gridSpan w:val="3"/>
            <w:tcBorders>
              <w:left w:val="single" w:color="auto" w:sz="4" w:space="0"/>
              <w:bottom w:val="single" w:color="auto" w:sz="4" w:space="0"/>
              <w:right w:val="single" w:color="auto" w:sz="4" w:space="0"/>
            </w:tcBorders>
            <w:vAlign w:val="center"/>
          </w:tcPr>
          <w:p w14:paraId="3AC645AA">
            <w:pPr>
              <w:snapToGrid w:val="0"/>
              <w:spacing w:line="240" w:lineRule="exact"/>
              <w:jc w:val="center"/>
            </w:pPr>
          </w:p>
        </w:tc>
        <w:tc>
          <w:tcPr>
            <w:tcW w:w="1143" w:type="dxa"/>
            <w:gridSpan w:val="3"/>
            <w:tcBorders>
              <w:left w:val="single" w:color="auto" w:sz="4" w:space="0"/>
              <w:bottom w:val="single" w:color="auto" w:sz="4" w:space="0"/>
              <w:right w:val="single" w:color="auto" w:sz="4" w:space="0"/>
            </w:tcBorders>
            <w:vAlign w:val="center"/>
          </w:tcPr>
          <w:p w14:paraId="38A50ED4">
            <w:pPr>
              <w:snapToGrid w:val="0"/>
              <w:spacing w:line="240" w:lineRule="exact"/>
              <w:jc w:val="center"/>
            </w:pPr>
          </w:p>
        </w:tc>
        <w:tc>
          <w:tcPr>
            <w:tcW w:w="1143" w:type="dxa"/>
            <w:gridSpan w:val="5"/>
            <w:tcBorders>
              <w:left w:val="single" w:color="auto" w:sz="4" w:space="0"/>
              <w:bottom w:val="single" w:color="auto" w:sz="4" w:space="0"/>
              <w:right w:val="single" w:color="auto" w:sz="4" w:space="0"/>
            </w:tcBorders>
            <w:vAlign w:val="center"/>
          </w:tcPr>
          <w:p w14:paraId="099DD9EC">
            <w:pPr>
              <w:snapToGrid w:val="0"/>
              <w:spacing w:line="240" w:lineRule="exact"/>
              <w:jc w:val="center"/>
            </w:pPr>
          </w:p>
        </w:tc>
        <w:tc>
          <w:tcPr>
            <w:tcW w:w="1143" w:type="dxa"/>
            <w:tcBorders>
              <w:left w:val="single" w:color="auto" w:sz="4" w:space="0"/>
              <w:bottom w:val="single" w:color="auto" w:sz="4" w:space="0"/>
              <w:right w:val="single" w:color="auto" w:sz="12" w:space="0"/>
            </w:tcBorders>
            <w:vAlign w:val="center"/>
          </w:tcPr>
          <w:p w14:paraId="7BFF1EA2">
            <w:pPr>
              <w:snapToGrid w:val="0"/>
              <w:spacing w:line="240" w:lineRule="exact"/>
              <w:jc w:val="center"/>
            </w:pPr>
          </w:p>
        </w:tc>
      </w:tr>
      <w:tr w14:paraId="70383F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20" w:hRule="exact"/>
        </w:trPr>
        <w:tc>
          <w:tcPr>
            <w:tcW w:w="1418" w:type="dxa"/>
            <w:tcBorders>
              <w:left w:val="single" w:color="auto" w:sz="12" w:space="0"/>
              <w:bottom w:val="single" w:color="auto" w:sz="4" w:space="0"/>
            </w:tcBorders>
            <w:vAlign w:val="center"/>
          </w:tcPr>
          <w:p w14:paraId="5425F6D0">
            <w:pPr>
              <w:snapToGrid w:val="0"/>
              <w:spacing w:line="360" w:lineRule="exact"/>
              <w:jc w:val="center"/>
            </w:pPr>
          </w:p>
        </w:tc>
        <w:tc>
          <w:tcPr>
            <w:tcW w:w="2551" w:type="dxa"/>
            <w:gridSpan w:val="3"/>
            <w:tcBorders>
              <w:bottom w:val="single" w:color="auto" w:sz="4" w:space="0"/>
              <w:right w:val="single" w:color="auto" w:sz="4" w:space="0"/>
            </w:tcBorders>
            <w:vAlign w:val="center"/>
          </w:tcPr>
          <w:p w14:paraId="0E818F26">
            <w:pPr>
              <w:snapToGrid w:val="0"/>
              <w:spacing w:line="240" w:lineRule="exact"/>
              <w:jc w:val="center"/>
            </w:pPr>
          </w:p>
        </w:tc>
        <w:tc>
          <w:tcPr>
            <w:tcW w:w="993" w:type="dxa"/>
            <w:gridSpan w:val="3"/>
            <w:tcBorders>
              <w:left w:val="single" w:color="auto" w:sz="4" w:space="0"/>
              <w:bottom w:val="single" w:color="auto" w:sz="4" w:space="0"/>
              <w:right w:val="single" w:color="auto" w:sz="4" w:space="0"/>
            </w:tcBorders>
            <w:vAlign w:val="center"/>
          </w:tcPr>
          <w:p w14:paraId="02D87AF5">
            <w:pPr>
              <w:snapToGrid w:val="0"/>
              <w:spacing w:line="240" w:lineRule="exact"/>
              <w:jc w:val="center"/>
            </w:pPr>
          </w:p>
        </w:tc>
        <w:tc>
          <w:tcPr>
            <w:tcW w:w="1142" w:type="dxa"/>
            <w:gridSpan w:val="3"/>
            <w:tcBorders>
              <w:left w:val="single" w:color="auto" w:sz="4" w:space="0"/>
              <w:bottom w:val="single" w:color="auto" w:sz="4" w:space="0"/>
              <w:right w:val="single" w:color="auto" w:sz="4" w:space="0"/>
            </w:tcBorders>
            <w:vAlign w:val="center"/>
          </w:tcPr>
          <w:p w14:paraId="5FED42AF">
            <w:pPr>
              <w:snapToGrid w:val="0"/>
              <w:spacing w:line="240" w:lineRule="exact"/>
              <w:jc w:val="center"/>
            </w:pPr>
          </w:p>
        </w:tc>
        <w:tc>
          <w:tcPr>
            <w:tcW w:w="1143" w:type="dxa"/>
            <w:gridSpan w:val="3"/>
            <w:tcBorders>
              <w:left w:val="single" w:color="auto" w:sz="4" w:space="0"/>
              <w:bottom w:val="single" w:color="auto" w:sz="4" w:space="0"/>
              <w:right w:val="single" w:color="auto" w:sz="4" w:space="0"/>
            </w:tcBorders>
            <w:vAlign w:val="center"/>
          </w:tcPr>
          <w:p w14:paraId="294D6F36">
            <w:pPr>
              <w:snapToGrid w:val="0"/>
              <w:spacing w:line="240" w:lineRule="exact"/>
              <w:jc w:val="center"/>
            </w:pPr>
          </w:p>
        </w:tc>
        <w:tc>
          <w:tcPr>
            <w:tcW w:w="1143" w:type="dxa"/>
            <w:gridSpan w:val="5"/>
            <w:tcBorders>
              <w:left w:val="single" w:color="auto" w:sz="4" w:space="0"/>
              <w:bottom w:val="single" w:color="auto" w:sz="4" w:space="0"/>
              <w:right w:val="single" w:color="auto" w:sz="4" w:space="0"/>
            </w:tcBorders>
            <w:vAlign w:val="center"/>
          </w:tcPr>
          <w:p w14:paraId="4F82AA38">
            <w:pPr>
              <w:snapToGrid w:val="0"/>
              <w:spacing w:line="240" w:lineRule="exact"/>
              <w:jc w:val="center"/>
            </w:pPr>
          </w:p>
        </w:tc>
        <w:tc>
          <w:tcPr>
            <w:tcW w:w="1143" w:type="dxa"/>
            <w:tcBorders>
              <w:left w:val="single" w:color="auto" w:sz="4" w:space="0"/>
              <w:bottom w:val="single" w:color="auto" w:sz="4" w:space="0"/>
              <w:right w:val="single" w:color="auto" w:sz="12" w:space="0"/>
            </w:tcBorders>
            <w:vAlign w:val="center"/>
          </w:tcPr>
          <w:p w14:paraId="4162EE51">
            <w:pPr>
              <w:snapToGrid w:val="0"/>
              <w:spacing w:line="240" w:lineRule="exact"/>
              <w:jc w:val="center"/>
            </w:pPr>
          </w:p>
        </w:tc>
      </w:tr>
      <w:tr w14:paraId="720FA1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117" w:hRule="exact"/>
        </w:trPr>
        <w:tc>
          <w:tcPr>
            <w:tcW w:w="2268" w:type="dxa"/>
            <w:gridSpan w:val="3"/>
            <w:tcBorders>
              <w:left w:val="single" w:color="auto" w:sz="12" w:space="0"/>
              <w:bottom w:val="single" w:color="auto" w:sz="4" w:space="0"/>
              <w:right w:val="single" w:color="auto" w:sz="4" w:space="0"/>
            </w:tcBorders>
            <w:vAlign w:val="center"/>
          </w:tcPr>
          <w:p w14:paraId="54A3230B">
            <w:pPr>
              <w:snapToGrid w:val="0"/>
              <w:spacing w:line="240" w:lineRule="exact"/>
              <w:jc w:val="center"/>
              <w:rPr>
                <w:rFonts w:ascii="楷体_GB2312" w:hAnsi="宋体" w:eastAsia="楷体_GB2312"/>
                <w:szCs w:val="21"/>
              </w:rPr>
            </w:pPr>
            <w:r>
              <w:t>授权发明专利（项数）</w:t>
            </w:r>
          </w:p>
        </w:tc>
        <w:tc>
          <w:tcPr>
            <w:tcW w:w="2694" w:type="dxa"/>
            <w:gridSpan w:val="4"/>
            <w:tcBorders>
              <w:left w:val="single" w:color="auto" w:sz="4" w:space="0"/>
              <w:bottom w:val="single" w:color="auto" w:sz="4" w:space="0"/>
              <w:right w:val="single" w:color="auto" w:sz="4" w:space="0"/>
            </w:tcBorders>
            <w:vAlign w:val="center"/>
          </w:tcPr>
          <w:p w14:paraId="13B03DB5">
            <w:pPr>
              <w:snapToGrid w:val="0"/>
              <w:spacing w:line="240" w:lineRule="exact"/>
              <w:jc w:val="center"/>
              <w:rPr>
                <w:rFonts w:ascii="楷体_GB2312" w:hAnsi="宋体" w:eastAsia="楷体_GB2312"/>
                <w:szCs w:val="21"/>
              </w:rPr>
            </w:pPr>
            <w:r>
              <w:rPr>
                <w:rFonts w:hint="eastAsia"/>
              </w:rPr>
              <w:t>由系统根据“主要知识产权证明目录”自动填写</w:t>
            </w:r>
          </w:p>
        </w:tc>
        <w:tc>
          <w:tcPr>
            <w:tcW w:w="2693" w:type="dxa"/>
            <w:gridSpan w:val="7"/>
            <w:tcBorders>
              <w:left w:val="single" w:color="auto" w:sz="4" w:space="0"/>
              <w:bottom w:val="single" w:color="auto" w:sz="4" w:space="0"/>
              <w:right w:val="single" w:color="auto" w:sz="4" w:space="0"/>
            </w:tcBorders>
            <w:vAlign w:val="center"/>
          </w:tcPr>
          <w:p w14:paraId="1A043D20">
            <w:pPr>
              <w:snapToGrid w:val="0"/>
              <w:spacing w:line="240" w:lineRule="exact"/>
              <w:jc w:val="center"/>
              <w:rPr>
                <w:rFonts w:ascii="楷体_GB2312" w:hAnsi="宋体" w:eastAsia="楷体_GB2312"/>
                <w:szCs w:val="21"/>
              </w:rPr>
            </w:pPr>
            <w:r>
              <w:t>授权</w:t>
            </w:r>
            <w:r>
              <w:rPr>
                <w:rFonts w:hint="eastAsia"/>
              </w:rPr>
              <w:t>其他知识产权</w:t>
            </w:r>
            <w:r>
              <w:t>（项数）</w:t>
            </w:r>
          </w:p>
        </w:tc>
        <w:tc>
          <w:tcPr>
            <w:tcW w:w="1878" w:type="dxa"/>
            <w:gridSpan w:val="5"/>
            <w:tcBorders>
              <w:left w:val="single" w:color="auto" w:sz="4" w:space="0"/>
              <w:bottom w:val="single" w:color="auto" w:sz="4" w:space="0"/>
              <w:right w:val="single" w:color="auto" w:sz="12" w:space="0"/>
            </w:tcBorders>
            <w:vAlign w:val="center"/>
          </w:tcPr>
          <w:p w14:paraId="069B50B0">
            <w:pPr>
              <w:snapToGrid w:val="0"/>
              <w:spacing w:line="240" w:lineRule="exact"/>
              <w:jc w:val="center"/>
              <w:rPr>
                <w:rFonts w:ascii="楷体_GB2312" w:hAnsi="宋体" w:eastAsia="楷体_GB2312"/>
                <w:szCs w:val="21"/>
              </w:rPr>
            </w:pPr>
            <w:r>
              <w:rPr>
                <w:rFonts w:hint="eastAsia"/>
              </w:rPr>
              <w:t>由系统根据“主要知识产权证明目录”自动填写</w:t>
            </w:r>
          </w:p>
        </w:tc>
      </w:tr>
      <w:tr w14:paraId="4570A4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908" w:hRule="exact"/>
        </w:trPr>
        <w:tc>
          <w:tcPr>
            <w:tcW w:w="2268" w:type="dxa"/>
            <w:gridSpan w:val="3"/>
            <w:tcBorders>
              <w:top w:val="single" w:color="auto" w:sz="4" w:space="0"/>
              <w:left w:val="single" w:color="auto" w:sz="12" w:space="0"/>
              <w:bottom w:val="single" w:color="auto" w:sz="12" w:space="0"/>
            </w:tcBorders>
            <w:vAlign w:val="center"/>
          </w:tcPr>
          <w:p w14:paraId="268C62CA">
            <w:pPr>
              <w:snapToGrid w:val="0"/>
              <w:spacing w:line="360" w:lineRule="exact"/>
              <w:jc w:val="center"/>
              <w:rPr>
                <w:rFonts w:ascii="宋体" w:hAnsi="宋体"/>
                <w:sz w:val="25"/>
                <w:szCs w:val="25"/>
              </w:rPr>
            </w:pPr>
            <w:r>
              <w:rPr>
                <w:rFonts w:ascii="宋体" w:hAnsi="宋体"/>
                <w:sz w:val="25"/>
                <w:szCs w:val="25"/>
              </w:rPr>
              <w:t>项目起止时间</w:t>
            </w:r>
          </w:p>
        </w:tc>
        <w:tc>
          <w:tcPr>
            <w:tcW w:w="1701" w:type="dxa"/>
            <w:tcBorders>
              <w:top w:val="single" w:color="auto" w:sz="4" w:space="0"/>
              <w:bottom w:val="single" w:color="auto" w:sz="12" w:space="0"/>
            </w:tcBorders>
            <w:vAlign w:val="center"/>
          </w:tcPr>
          <w:p w14:paraId="57EDDCBD">
            <w:pPr>
              <w:snapToGrid w:val="0"/>
              <w:spacing w:line="240" w:lineRule="exact"/>
              <w:jc w:val="center"/>
              <w:rPr>
                <w:rFonts w:ascii="楷体_GB2312" w:hAnsi="宋体" w:eastAsia="楷体_GB2312"/>
                <w:szCs w:val="21"/>
              </w:rPr>
            </w:pPr>
            <w:r>
              <w:rPr>
                <w:rFonts w:ascii="宋体" w:hAnsi="宋体"/>
                <w:sz w:val="25"/>
                <w:szCs w:val="25"/>
              </w:rPr>
              <w:t>起始</w:t>
            </w:r>
          </w:p>
        </w:tc>
        <w:tc>
          <w:tcPr>
            <w:tcW w:w="1843" w:type="dxa"/>
            <w:gridSpan w:val="5"/>
            <w:tcBorders>
              <w:top w:val="single" w:color="auto" w:sz="4" w:space="0"/>
              <w:bottom w:val="single" w:color="auto" w:sz="12" w:space="0"/>
            </w:tcBorders>
            <w:vAlign w:val="center"/>
          </w:tcPr>
          <w:p w14:paraId="65B6485F">
            <w:pPr>
              <w:snapToGrid w:val="0"/>
              <w:spacing w:line="240" w:lineRule="exact"/>
              <w:jc w:val="center"/>
              <w:rPr>
                <w:rFonts w:ascii="楷体_GB2312" w:hAnsi="宋体" w:eastAsia="楷体_GB2312"/>
                <w:szCs w:val="21"/>
              </w:rPr>
            </w:pPr>
          </w:p>
        </w:tc>
        <w:tc>
          <w:tcPr>
            <w:tcW w:w="1860" w:type="dxa"/>
            <w:gridSpan w:val="6"/>
            <w:tcBorders>
              <w:top w:val="single" w:color="auto" w:sz="4" w:space="0"/>
              <w:bottom w:val="single" w:color="auto" w:sz="12" w:space="0"/>
              <w:right w:val="single" w:color="auto" w:sz="4" w:space="0"/>
            </w:tcBorders>
            <w:vAlign w:val="center"/>
          </w:tcPr>
          <w:p w14:paraId="55FBD593">
            <w:pPr>
              <w:snapToGrid w:val="0"/>
              <w:spacing w:line="240" w:lineRule="exact"/>
              <w:jc w:val="center"/>
              <w:rPr>
                <w:rFonts w:ascii="楷体_GB2312" w:hAnsi="宋体" w:eastAsia="楷体_GB2312"/>
                <w:szCs w:val="21"/>
              </w:rPr>
            </w:pPr>
            <w:r>
              <w:rPr>
                <w:rFonts w:ascii="宋体" w:hAnsi="宋体"/>
                <w:sz w:val="25"/>
                <w:szCs w:val="25"/>
              </w:rPr>
              <w:t>完成</w:t>
            </w:r>
          </w:p>
        </w:tc>
        <w:tc>
          <w:tcPr>
            <w:tcW w:w="1861" w:type="dxa"/>
            <w:gridSpan w:val="4"/>
            <w:tcBorders>
              <w:top w:val="single" w:color="auto" w:sz="4" w:space="0"/>
              <w:left w:val="single" w:color="auto" w:sz="4" w:space="0"/>
              <w:bottom w:val="single" w:color="auto" w:sz="12" w:space="0"/>
              <w:right w:val="single" w:color="auto" w:sz="12" w:space="0"/>
            </w:tcBorders>
            <w:vAlign w:val="center"/>
          </w:tcPr>
          <w:p w14:paraId="34645175">
            <w:pPr>
              <w:snapToGrid w:val="0"/>
              <w:spacing w:line="240" w:lineRule="exact"/>
              <w:jc w:val="center"/>
              <w:rPr>
                <w:rFonts w:ascii="楷体_GB2312" w:hAnsi="宋体" w:eastAsia="楷体_GB2312"/>
                <w:szCs w:val="21"/>
              </w:rPr>
            </w:pPr>
          </w:p>
        </w:tc>
      </w:tr>
    </w:tbl>
    <w:p w14:paraId="7064FD36">
      <w:pPr>
        <w:ind w:firstLine="7455" w:firstLineChars="3550"/>
        <w:rPr>
          <w:rFonts w:ascii="仿宋_GB2312" w:eastAsia="仿宋_GB2312"/>
          <w:szCs w:val="21"/>
        </w:rPr>
      </w:pPr>
      <w:r>
        <w:rPr>
          <w:rStyle w:val="11"/>
          <w:rFonts w:hint="eastAsia" w:ascii="仿宋_GB2312" w:eastAsia="仿宋_GB2312"/>
          <w:szCs w:val="21"/>
        </w:rPr>
        <w:t>河北省金属学会制</w:t>
      </w:r>
    </w:p>
    <w:p w14:paraId="53DC64E7">
      <w:pPr>
        <w:jc w:val="center"/>
        <w:rPr>
          <w:rFonts w:eastAsia="黑体"/>
          <w:b/>
          <w:bCs/>
          <w:sz w:val="32"/>
        </w:rPr>
      </w:pPr>
    </w:p>
    <w:p w14:paraId="54815FD5">
      <w:pPr>
        <w:jc w:val="center"/>
        <w:rPr>
          <w:rFonts w:eastAsia="黑体"/>
          <w:b/>
          <w:bCs/>
          <w:sz w:val="32"/>
        </w:rPr>
      </w:pPr>
      <w:r>
        <w:rPr>
          <w:rFonts w:hint="eastAsia" w:eastAsia="黑体"/>
          <w:b/>
          <w:bCs/>
          <w:sz w:val="32"/>
        </w:rPr>
        <w:t>二、项目简介</w:t>
      </w:r>
    </w:p>
    <w:tbl>
      <w:tblPr>
        <w:tblStyle w:val="8"/>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28" w:type="dxa"/>
          <w:bottom w:w="0" w:type="dxa"/>
          <w:right w:w="28" w:type="dxa"/>
        </w:tblCellMar>
      </w:tblPr>
      <w:tblGrid>
        <w:gridCol w:w="9526"/>
      </w:tblGrid>
      <w:tr w14:paraId="389B61A7">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28" w:type="dxa"/>
            <w:bottom w:w="0" w:type="dxa"/>
            <w:right w:w="28" w:type="dxa"/>
          </w:tblCellMar>
        </w:tblPrEx>
        <w:trPr>
          <w:cantSplit/>
          <w:trHeight w:val="911" w:hRule="exact"/>
          <w:jc w:val="center"/>
        </w:trPr>
        <w:tc>
          <w:tcPr>
            <w:tcW w:w="9526" w:type="dxa"/>
            <w:tcBorders>
              <w:top w:val="single" w:color="auto" w:sz="12" w:space="0"/>
              <w:bottom w:val="single" w:color="auto" w:sz="4" w:space="0"/>
            </w:tcBorders>
            <w:vAlign w:val="center"/>
          </w:tcPr>
          <w:p w14:paraId="48989B3B">
            <w:pPr>
              <w:snapToGrid w:val="0"/>
              <w:spacing w:line="360" w:lineRule="exact"/>
              <w:jc w:val="left"/>
              <w:rPr>
                <w:rFonts w:ascii="黑体" w:eastAsia="黑体"/>
                <w:spacing w:val="-10"/>
                <w:szCs w:val="21"/>
              </w:rPr>
            </w:pPr>
            <w:r>
              <w:t>项目所属科学技术领域、立项背景、主要技术内容及发明点、技术经济指标、授权专利情况、应用及效益情况等</w:t>
            </w:r>
          </w:p>
        </w:tc>
      </w:tr>
      <w:tr w14:paraId="44FD0A9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28" w:type="dxa"/>
            <w:bottom w:w="0" w:type="dxa"/>
            <w:right w:w="28" w:type="dxa"/>
          </w:tblCellMar>
        </w:tblPrEx>
        <w:trPr>
          <w:cantSplit/>
          <w:trHeight w:val="12016" w:hRule="exact"/>
          <w:jc w:val="center"/>
        </w:trPr>
        <w:tc>
          <w:tcPr>
            <w:tcW w:w="9526" w:type="dxa"/>
            <w:tcBorders>
              <w:top w:val="single" w:color="auto" w:sz="4" w:space="0"/>
            </w:tcBorders>
          </w:tcPr>
          <w:p w14:paraId="5F0EBA22">
            <w:pPr>
              <w:spacing w:line="360" w:lineRule="auto"/>
              <w:rPr>
                <w:rFonts w:ascii="楷体_GB2312" w:hAnsi="宋体" w:eastAsia="楷体_GB2312"/>
                <w:sz w:val="25"/>
                <w:szCs w:val="25"/>
              </w:rPr>
            </w:pPr>
            <w:r>
              <w:rPr>
                <w:rFonts w:hint="eastAsia" w:ascii="楷体_GB2312" w:hAnsi="宋体" w:eastAsia="楷体_GB2312"/>
                <w:szCs w:val="21"/>
              </w:rPr>
              <w:t>（不超过</w:t>
            </w:r>
            <w:r>
              <w:rPr>
                <w:rFonts w:ascii="楷体_GB2312" w:hAnsi="宋体" w:eastAsia="楷体_GB2312"/>
                <w:szCs w:val="21"/>
              </w:rPr>
              <w:t>1200</w:t>
            </w:r>
            <w:r>
              <w:rPr>
                <w:rFonts w:hint="eastAsia" w:ascii="楷体_GB2312" w:hAnsi="宋体" w:eastAsia="楷体_GB2312"/>
                <w:szCs w:val="21"/>
              </w:rPr>
              <w:t>个汉字）</w:t>
            </w:r>
          </w:p>
        </w:tc>
      </w:tr>
    </w:tbl>
    <w:p w14:paraId="574F9BEF">
      <w:pPr>
        <w:jc w:val="center"/>
        <w:rPr>
          <w:rFonts w:ascii="黑体" w:hAnsi="宋体" w:eastAsia="黑体"/>
          <w:sz w:val="15"/>
          <w:szCs w:val="15"/>
        </w:rPr>
      </w:pPr>
    </w:p>
    <w:p w14:paraId="43111327">
      <w:pPr>
        <w:jc w:val="center"/>
        <w:rPr>
          <w:rFonts w:eastAsia="黑体"/>
          <w:b/>
          <w:bCs/>
          <w:sz w:val="32"/>
        </w:rPr>
        <w:sectPr>
          <w:headerReference r:id="rId5" w:type="first"/>
          <w:headerReference r:id="rId3" w:type="default"/>
          <w:footerReference r:id="rId6" w:type="default"/>
          <w:headerReference r:id="rId4" w:type="even"/>
          <w:pgSz w:w="11906" w:h="16838"/>
          <w:pgMar w:top="1134" w:right="851" w:bottom="993" w:left="1418" w:header="851" w:footer="794" w:gutter="0"/>
          <w:cols w:space="720" w:num="1"/>
          <w:docGrid w:type="lines" w:linePitch="312" w:charSpace="0"/>
        </w:sectPr>
      </w:pPr>
    </w:p>
    <w:p w14:paraId="4F58A691">
      <w:pPr>
        <w:jc w:val="center"/>
        <w:rPr>
          <w:rFonts w:eastAsia="黑体"/>
          <w:b/>
          <w:bCs/>
          <w:sz w:val="32"/>
        </w:rPr>
      </w:pPr>
      <w:r>
        <w:rPr>
          <w:rFonts w:hint="eastAsia" w:eastAsia="黑体"/>
          <w:b/>
          <w:bCs/>
          <w:sz w:val="32"/>
        </w:rPr>
        <w:t>三、项目详细内容（不超过6页）</w:t>
      </w:r>
    </w:p>
    <w:tbl>
      <w:tblPr>
        <w:tblStyle w:val="8"/>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526"/>
      </w:tblGrid>
      <w:tr w14:paraId="3655236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13306" w:hRule="exact"/>
        </w:trPr>
        <w:tc>
          <w:tcPr>
            <w:tcW w:w="9526" w:type="dxa"/>
            <w:tcBorders>
              <w:top w:val="single" w:color="auto" w:sz="12" w:space="0"/>
              <w:bottom w:val="single" w:color="auto" w:sz="12" w:space="0"/>
            </w:tcBorders>
            <w:vAlign w:val="center"/>
          </w:tcPr>
          <w:p w14:paraId="3BD25063">
            <w:pPr>
              <w:spacing w:line="360" w:lineRule="exact"/>
              <w:rPr>
                <w:rFonts w:ascii="黑体" w:hAnsi="宋体" w:eastAsia="黑体"/>
                <w:sz w:val="25"/>
                <w:szCs w:val="25"/>
              </w:rPr>
            </w:pPr>
          </w:p>
        </w:tc>
      </w:tr>
    </w:tbl>
    <w:p w14:paraId="3DA72136">
      <w:pPr>
        <w:jc w:val="center"/>
        <w:rPr>
          <w:rFonts w:ascii="黑体" w:eastAsia="黑体"/>
          <w:sz w:val="15"/>
          <w:szCs w:val="15"/>
        </w:rPr>
      </w:pPr>
    </w:p>
    <w:p w14:paraId="3F8F2658">
      <w:pPr>
        <w:jc w:val="center"/>
        <w:rPr>
          <w:rFonts w:eastAsia="黑体"/>
          <w:b/>
          <w:bCs/>
          <w:sz w:val="32"/>
        </w:rPr>
      </w:pPr>
      <w:r>
        <w:rPr>
          <w:rFonts w:hint="eastAsia" w:eastAsia="黑体"/>
          <w:b/>
          <w:bCs/>
          <w:sz w:val="32"/>
        </w:rPr>
        <w:t>四、主要技术发明（发明点不超5个）</w:t>
      </w:r>
    </w:p>
    <w:tbl>
      <w:tblPr>
        <w:tblStyle w:val="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119"/>
        <w:gridCol w:w="5529"/>
        <w:gridCol w:w="1559"/>
        <w:gridCol w:w="1400"/>
      </w:tblGrid>
      <w:tr w14:paraId="44DDC2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42" w:hRule="atLeast"/>
          <w:jc w:val="center"/>
        </w:trPr>
        <w:tc>
          <w:tcPr>
            <w:tcW w:w="1119" w:type="dxa"/>
            <w:tcBorders>
              <w:top w:val="single" w:color="auto" w:sz="12" w:space="0"/>
              <w:left w:val="single" w:color="auto" w:sz="12" w:space="0"/>
            </w:tcBorders>
            <w:vAlign w:val="center"/>
          </w:tcPr>
          <w:p w14:paraId="36C2D896">
            <w:pPr>
              <w:jc w:val="center"/>
              <w:rPr>
                <w:rFonts w:eastAsia="黑体"/>
                <w:sz w:val="32"/>
              </w:rPr>
            </w:pPr>
            <w:r>
              <w:rPr>
                <w:rFonts w:hint="eastAsia" w:eastAsia="黑体"/>
                <w:sz w:val="32"/>
              </w:rPr>
              <w:t>序号</w:t>
            </w:r>
          </w:p>
        </w:tc>
        <w:tc>
          <w:tcPr>
            <w:tcW w:w="5529" w:type="dxa"/>
            <w:tcBorders>
              <w:top w:val="single" w:color="auto" w:sz="12" w:space="0"/>
            </w:tcBorders>
            <w:vAlign w:val="center"/>
          </w:tcPr>
          <w:p w14:paraId="1052E15D">
            <w:pPr>
              <w:jc w:val="center"/>
              <w:rPr>
                <w:rFonts w:eastAsia="黑体"/>
                <w:sz w:val="32"/>
              </w:rPr>
            </w:pPr>
            <w:r>
              <w:rPr>
                <w:rFonts w:eastAsia="黑体"/>
                <w:sz w:val="32"/>
              </w:rPr>
              <w:t>主要</w:t>
            </w:r>
            <w:r>
              <w:rPr>
                <w:rFonts w:hint="eastAsia" w:eastAsia="黑体"/>
                <w:sz w:val="32"/>
              </w:rPr>
              <w:t>技术发明</w:t>
            </w:r>
            <w:r>
              <w:rPr>
                <w:rFonts w:eastAsia="黑体"/>
                <w:sz w:val="32"/>
              </w:rPr>
              <w:t>点</w:t>
            </w:r>
          </w:p>
        </w:tc>
        <w:tc>
          <w:tcPr>
            <w:tcW w:w="1559" w:type="dxa"/>
            <w:tcBorders>
              <w:top w:val="single" w:color="auto" w:sz="12" w:space="0"/>
            </w:tcBorders>
            <w:vAlign w:val="center"/>
          </w:tcPr>
          <w:p w14:paraId="0631D3B7">
            <w:pPr>
              <w:jc w:val="center"/>
              <w:rPr>
                <w:rFonts w:eastAsia="黑体"/>
                <w:sz w:val="32"/>
              </w:rPr>
            </w:pPr>
            <w:r>
              <w:rPr>
                <w:rFonts w:eastAsia="黑体"/>
                <w:sz w:val="32"/>
              </w:rPr>
              <w:t>证明</w:t>
            </w:r>
          </w:p>
          <w:p w14:paraId="14EB83ED">
            <w:pPr>
              <w:jc w:val="center"/>
              <w:rPr>
                <w:rFonts w:eastAsia="黑体"/>
                <w:sz w:val="32"/>
              </w:rPr>
            </w:pPr>
            <w:r>
              <w:rPr>
                <w:rFonts w:eastAsia="黑体"/>
                <w:sz w:val="32"/>
              </w:rPr>
              <w:t>材料</w:t>
            </w:r>
          </w:p>
        </w:tc>
        <w:tc>
          <w:tcPr>
            <w:tcW w:w="1400" w:type="dxa"/>
            <w:tcBorders>
              <w:top w:val="single" w:color="auto" w:sz="12" w:space="0"/>
              <w:right w:val="single" w:color="auto" w:sz="12" w:space="0"/>
            </w:tcBorders>
            <w:vAlign w:val="center"/>
          </w:tcPr>
          <w:p w14:paraId="2513D835">
            <w:pPr>
              <w:jc w:val="center"/>
              <w:rPr>
                <w:rFonts w:eastAsia="黑体"/>
                <w:sz w:val="32"/>
              </w:rPr>
            </w:pPr>
            <w:r>
              <w:rPr>
                <w:rFonts w:eastAsia="黑体"/>
                <w:sz w:val="32"/>
              </w:rPr>
              <w:t>所属</w:t>
            </w:r>
          </w:p>
          <w:p w14:paraId="7E4CBF84">
            <w:pPr>
              <w:jc w:val="center"/>
              <w:rPr>
                <w:rFonts w:eastAsia="黑体"/>
                <w:sz w:val="32"/>
              </w:rPr>
            </w:pPr>
            <w:r>
              <w:rPr>
                <w:rFonts w:eastAsia="黑体"/>
                <w:sz w:val="32"/>
              </w:rPr>
              <w:t>学科</w:t>
            </w:r>
          </w:p>
        </w:tc>
      </w:tr>
      <w:tr w14:paraId="4B20B3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2" w:hRule="atLeast"/>
          <w:jc w:val="center"/>
        </w:trPr>
        <w:tc>
          <w:tcPr>
            <w:tcW w:w="1119" w:type="dxa"/>
            <w:tcBorders>
              <w:left w:val="single" w:color="auto" w:sz="12" w:space="0"/>
            </w:tcBorders>
            <w:vAlign w:val="center"/>
          </w:tcPr>
          <w:p w14:paraId="09E09B3F">
            <w:pPr>
              <w:rPr>
                <w:rFonts w:eastAsia="黑体"/>
                <w:b/>
                <w:bCs/>
                <w:sz w:val="32"/>
              </w:rPr>
            </w:pPr>
          </w:p>
        </w:tc>
        <w:tc>
          <w:tcPr>
            <w:tcW w:w="5529" w:type="dxa"/>
            <w:vAlign w:val="center"/>
          </w:tcPr>
          <w:p w14:paraId="27185F36">
            <w:pPr>
              <w:rPr>
                <w:rFonts w:eastAsia="黑体"/>
                <w:b/>
                <w:bCs/>
                <w:sz w:val="32"/>
              </w:rPr>
            </w:pPr>
          </w:p>
        </w:tc>
        <w:tc>
          <w:tcPr>
            <w:tcW w:w="1559" w:type="dxa"/>
            <w:vAlign w:val="center"/>
          </w:tcPr>
          <w:p w14:paraId="6E212443">
            <w:pPr>
              <w:rPr>
                <w:rFonts w:eastAsia="黑体"/>
                <w:b/>
                <w:bCs/>
                <w:sz w:val="32"/>
              </w:rPr>
            </w:pPr>
          </w:p>
        </w:tc>
        <w:tc>
          <w:tcPr>
            <w:tcW w:w="1400" w:type="dxa"/>
            <w:tcBorders>
              <w:right w:val="single" w:color="auto" w:sz="12" w:space="0"/>
            </w:tcBorders>
            <w:vAlign w:val="center"/>
          </w:tcPr>
          <w:p w14:paraId="6A338AF2">
            <w:pPr>
              <w:rPr>
                <w:rFonts w:eastAsia="黑体"/>
                <w:b/>
                <w:bCs/>
                <w:sz w:val="32"/>
              </w:rPr>
            </w:pPr>
          </w:p>
        </w:tc>
      </w:tr>
      <w:tr w14:paraId="25DC66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45" w:hRule="atLeast"/>
          <w:jc w:val="center"/>
        </w:trPr>
        <w:tc>
          <w:tcPr>
            <w:tcW w:w="1119" w:type="dxa"/>
            <w:tcBorders>
              <w:left w:val="single" w:color="auto" w:sz="12" w:space="0"/>
            </w:tcBorders>
            <w:vAlign w:val="center"/>
          </w:tcPr>
          <w:p w14:paraId="06F9C7CD">
            <w:pPr>
              <w:rPr>
                <w:rFonts w:eastAsia="黑体"/>
                <w:b/>
                <w:bCs/>
                <w:sz w:val="32"/>
              </w:rPr>
            </w:pPr>
          </w:p>
        </w:tc>
        <w:tc>
          <w:tcPr>
            <w:tcW w:w="5529" w:type="dxa"/>
            <w:vAlign w:val="center"/>
          </w:tcPr>
          <w:p w14:paraId="09718E86">
            <w:pPr>
              <w:rPr>
                <w:rFonts w:eastAsia="黑体"/>
                <w:b/>
                <w:bCs/>
                <w:sz w:val="32"/>
              </w:rPr>
            </w:pPr>
          </w:p>
        </w:tc>
        <w:tc>
          <w:tcPr>
            <w:tcW w:w="1559" w:type="dxa"/>
            <w:vAlign w:val="center"/>
          </w:tcPr>
          <w:p w14:paraId="6C61AE7F">
            <w:pPr>
              <w:rPr>
                <w:rFonts w:eastAsia="黑体"/>
                <w:b/>
                <w:bCs/>
                <w:sz w:val="32"/>
              </w:rPr>
            </w:pPr>
          </w:p>
        </w:tc>
        <w:tc>
          <w:tcPr>
            <w:tcW w:w="1400" w:type="dxa"/>
            <w:tcBorders>
              <w:right w:val="single" w:color="auto" w:sz="12" w:space="0"/>
            </w:tcBorders>
            <w:vAlign w:val="center"/>
          </w:tcPr>
          <w:p w14:paraId="34AAEF5F">
            <w:pPr>
              <w:rPr>
                <w:rFonts w:eastAsia="黑体"/>
                <w:b/>
                <w:bCs/>
                <w:sz w:val="32"/>
              </w:rPr>
            </w:pPr>
          </w:p>
        </w:tc>
      </w:tr>
      <w:tr w14:paraId="013FB8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81" w:hRule="atLeast"/>
          <w:jc w:val="center"/>
        </w:trPr>
        <w:tc>
          <w:tcPr>
            <w:tcW w:w="1119" w:type="dxa"/>
            <w:tcBorders>
              <w:left w:val="single" w:color="auto" w:sz="12" w:space="0"/>
            </w:tcBorders>
            <w:vAlign w:val="center"/>
          </w:tcPr>
          <w:p w14:paraId="7BD0F2EE">
            <w:pPr>
              <w:rPr>
                <w:rFonts w:eastAsia="黑体"/>
                <w:b/>
                <w:bCs/>
                <w:sz w:val="32"/>
              </w:rPr>
            </w:pPr>
          </w:p>
        </w:tc>
        <w:tc>
          <w:tcPr>
            <w:tcW w:w="5529" w:type="dxa"/>
            <w:vAlign w:val="center"/>
          </w:tcPr>
          <w:p w14:paraId="0EB7B0EA">
            <w:pPr>
              <w:rPr>
                <w:rFonts w:eastAsia="黑体"/>
                <w:b/>
                <w:bCs/>
                <w:sz w:val="32"/>
              </w:rPr>
            </w:pPr>
          </w:p>
        </w:tc>
        <w:tc>
          <w:tcPr>
            <w:tcW w:w="1559" w:type="dxa"/>
            <w:vAlign w:val="center"/>
          </w:tcPr>
          <w:p w14:paraId="3AEA6BA0">
            <w:pPr>
              <w:rPr>
                <w:rFonts w:eastAsia="黑体"/>
                <w:b/>
                <w:bCs/>
                <w:sz w:val="32"/>
              </w:rPr>
            </w:pPr>
          </w:p>
        </w:tc>
        <w:tc>
          <w:tcPr>
            <w:tcW w:w="1400" w:type="dxa"/>
            <w:tcBorders>
              <w:right w:val="single" w:color="auto" w:sz="12" w:space="0"/>
            </w:tcBorders>
            <w:vAlign w:val="center"/>
          </w:tcPr>
          <w:p w14:paraId="76866851">
            <w:pPr>
              <w:rPr>
                <w:rFonts w:eastAsia="黑体"/>
                <w:b/>
                <w:bCs/>
                <w:sz w:val="32"/>
              </w:rPr>
            </w:pPr>
          </w:p>
        </w:tc>
      </w:tr>
      <w:tr w14:paraId="30A0B7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33" w:hRule="atLeast"/>
          <w:jc w:val="center"/>
        </w:trPr>
        <w:tc>
          <w:tcPr>
            <w:tcW w:w="1119" w:type="dxa"/>
            <w:tcBorders>
              <w:left w:val="single" w:color="auto" w:sz="12" w:space="0"/>
            </w:tcBorders>
            <w:vAlign w:val="center"/>
          </w:tcPr>
          <w:p w14:paraId="2DEFF2EF">
            <w:pPr>
              <w:rPr>
                <w:rFonts w:eastAsia="黑体"/>
                <w:b/>
                <w:bCs/>
                <w:sz w:val="32"/>
              </w:rPr>
            </w:pPr>
          </w:p>
        </w:tc>
        <w:tc>
          <w:tcPr>
            <w:tcW w:w="5529" w:type="dxa"/>
            <w:vAlign w:val="center"/>
          </w:tcPr>
          <w:p w14:paraId="5440F2D0">
            <w:pPr>
              <w:rPr>
                <w:rFonts w:eastAsia="黑体"/>
                <w:b/>
                <w:bCs/>
                <w:sz w:val="32"/>
              </w:rPr>
            </w:pPr>
          </w:p>
        </w:tc>
        <w:tc>
          <w:tcPr>
            <w:tcW w:w="1559" w:type="dxa"/>
            <w:vAlign w:val="center"/>
          </w:tcPr>
          <w:p w14:paraId="3822E9C8">
            <w:pPr>
              <w:rPr>
                <w:rFonts w:eastAsia="黑体"/>
                <w:b/>
                <w:bCs/>
                <w:sz w:val="32"/>
              </w:rPr>
            </w:pPr>
          </w:p>
        </w:tc>
        <w:tc>
          <w:tcPr>
            <w:tcW w:w="1400" w:type="dxa"/>
            <w:tcBorders>
              <w:right w:val="single" w:color="auto" w:sz="12" w:space="0"/>
            </w:tcBorders>
            <w:vAlign w:val="center"/>
          </w:tcPr>
          <w:p w14:paraId="369FF48A">
            <w:pPr>
              <w:rPr>
                <w:rFonts w:eastAsia="黑体"/>
                <w:b/>
                <w:bCs/>
                <w:sz w:val="32"/>
              </w:rPr>
            </w:pPr>
          </w:p>
        </w:tc>
      </w:tr>
      <w:tr w14:paraId="3768BA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33" w:hRule="atLeast"/>
          <w:jc w:val="center"/>
        </w:trPr>
        <w:tc>
          <w:tcPr>
            <w:tcW w:w="1119" w:type="dxa"/>
            <w:tcBorders>
              <w:left w:val="single" w:color="auto" w:sz="12" w:space="0"/>
              <w:bottom w:val="single" w:color="auto" w:sz="12" w:space="0"/>
            </w:tcBorders>
            <w:vAlign w:val="center"/>
          </w:tcPr>
          <w:p w14:paraId="7F9E8A94">
            <w:pPr>
              <w:rPr>
                <w:rFonts w:eastAsia="黑体"/>
                <w:b/>
                <w:bCs/>
                <w:sz w:val="32"/>
              </w:rPr>
            </w:pPr>
          </w:p>
        </w:tc>
        <w:tc>
          <w:tcPr>
            <w:tcW w:w="5529" w:type="dxa"/>
            <w:tcBorders>
              <w:bottom w:val="single" w:color="auto" w:sz="12" w:space="0"/>
            </w:tcBorders>
            <w:vAlign w:val="center"/>
          </w:tcPr>
          <w:p w14:paraId="31E48DA4">
            <w:pPr>
              <w:rPr>
                <w:rFonts w:eastAsia="黑体"/>
                <w:b/>
                <w:bCs/>
                <w:sz w:val="32"/>
              </w:rPr>
            </w:pPr>
          </w:p>
        </w:tc>
        <w:tc>
          <w:tcPr>
            <w:tcW w:w="1559" w:type="dxa"/>
            <w:tcBorders>
              <w:bottom w:val="single" w:color="auto" w:sz="12" w:space="0"/>
            </w:tcBorders>
            <w:vAlign w:val="center"/>
          </w:tcPr>
          <w:p w14:paraId="2445E2A4">
            <w:pPr>
              <w:rPr>
                <w:rFonts w:eastAsia="黑体"/>
                <w:b/>
                <w:bCs/>
                <w:sz w:val="32"/>
              </w:rPr>
            </w:pPr>
          </w:p>
        </w:tc>
        <w:tc>
          <w:tcPr>
            <w:tcW w:w="1400" w:type="dxa"/>
            <w:tcBorders>
              <w:bottom w:val="single" w:color="auto" w:sz="12" w:space="0"/>
              <w:right w:val="single" w:color="auto" w:sz="12" w:space="0"/>
            </w:tcBorders>
            <w:vAlign w:val="center"/>
          </w:tcPr>
          <w:p w14:paraId="17DC18BB">
            <w:pPr>
              <w:rPr>
                <w:rFonts w:eastAsia="黑体"/>
                <w:b/>
                <w:bCs/>
                <w:sz w:val="32"/>
              </w:rPr>
            </w:pPr>
          </w:p>
        </w:tc>
      </w:tr>
    </w:tbl>
    <w:p w14:paraId="35C41924">
      <w:pPr>
        <w:jc w:val="center"/>
        <w:rPr>
          <w:rFonts w:eastAsia="黑体"/>
          <w:b/>
          <w:bCs/>
          <w:sz w:val="32"/>
        </w:rPr>
      </w:pPr>
    </w:p>
    <w:p w14:paraId="2924E439">
      <w:pPr>
        <w:jc w:val="center"/>
        <w:rPr>
          <w:rFonts w:eastAsia="黑体"/>
          <w:b/>
          <w:bCs/>
          <w:sz w:val="32"/>
        </w:rPr>
      </w:pPr>
    </w:p>
    <w:p w14:paraId="2AA270FD">
      <w:pPr>
        <w:jc w:val="center"/>
        <w:rPr>
          <w:rFonts w:eastAsia="黑体"/>
          <w:b/>
          <w:bCs/>
          <w:sz w:val="32"/>
        </w:rPr>
      </w:pPr>
    </w:p>
    <w:p w14:paraId="1C64D20B">
      <w:pPr>
        <w:jc w:val="center"/>
        <w:rPr>
          <w:rFonts w:eastAsia="黑体"/>
          <w:b/>
          <w:bCs/>
          <w:sz w:val="32"/>
        </w:rPr>
      </w:pPr>
    </w:p>
    <w:p w14:paraId="5A4B1385">
      <w:pPr>
        <w:jc w:val="center"/>
        <w:rPr>
          <w:rFonts w:eastAsia="黑体"/>
          <w:b/>
          <w:bCs/>
          <w:sz w:val="32"/>
        </w:rPr>
      </w:pPr>
    </w:p>
    <w:p w14:paraId="78208F3D">
      <w:pPr>
        <w:jc w:val="center"/>
        <w:rPr>
          <w:rFonts w:ascii="黑体" w:eastAsia="黑体"/>
          <w:sz w:val="15"/>
          <w:szCs w:val="15"/>
        </w:rPr>
      </w:pPr>
    </w:p>
    <w:p w14:paraId="2F708536">
      <w:pPr>
        <w:jc w:val="center"/>
        <w:rPr>
          <w:rFonts w:eastAsia="黑体"/>
          <w:b/>
          <w:bCs/>
          <w:sz w:val="32"/>
        </w:rPr>
      </w:pPr>
      <w:r>
        <w:rPr>
          <w:rFonts w:hint="eastAsia" w:eastAsia="黑体"/>
          <w:b/>
          <w:bCs/>
          <w:sz w:val="32"/>
        </w:rPr>
        <w:t>五</w:t>
      </w:r>
      <w:r>
        <w:rPr>
          <w:rFonts w:eastAsia="黑体"/>
          <w:b/>
          <w:bCs/>
          <w:sz w:val="32"/>
        </w:rPr>
        <w:t>、客观评价（不超过 2 页）</w:t>
      </w:r>
    </w:p>
    <w:tbl>
      <w:tblPr>
        <w:tblStyle w:val="8"/>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526"/>
      </w:tblGrid>
      <w:tr w14:paraId="5D27652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13115" w:hRule="exact"/>
          <w:jc w:val="center"/>
        </w:trPr>
        <w:tc>
          <w:tcPr>
            <w:tcW w:w="9526" w:type="dxa"/>
            <w:tcBorders>
              <w:top w:val="single" w:color="auto" w:sz="12" w:space="0"/>
              <w:bottom w:val="single" w:color="auto" w:sz="4" w:space="0"/>
            </w:tcBorders>
          </w:tcPr>
          <w:p w14:paraId="1342CA2B">
            <w:pPr>
              <w:pStyle w:val="4"/>
              <w:spacing w:line="390" w:lineRule="exact"/>
              <w:rPr>
                <w:rFonts w:ascii="Times New Roman"/>
                <w:lang w:val="zh-CN"/>
              </w:rPr>
            </w:pPr>
          </w:p>
          <w:p w14:paraId="2E6333D8"/>
        </w:tc>
      </w:tr>
    </w:tbl>
    <w:p w14:paraId="7525356A">
      <w:pPr>
        <w:rPr>
          <w:rFonts w:ascii="黑体" w:eastAsia="黑体"/>
          <w:sz w:val="15"/>
          <w:szCs w:val="15"/>
        </w:rPr>
      </w:pPr>
    </w:p>
    <w:p w14:paraId="71D7450B">
      <w:pPr>
        <w:jc w:val="center"/>
        <w:rPr>
          <w:rFonts w:eastAsia="黑体"/>
          <w:b/>
          <w:bCs/>
          <w:sz w:val="32"/>
        </w:rPr>
      </w:pPr>
      <w:r>
        <w:rPr>
          <w:rFonts w:hint="eastAsia" w:eastAsia="黑体"/>
          <w:b/>
          <w:bCs/>
          <w:sz w:val="32"/>
        </w:rPr>
        <w:t>六</w:t>
      </w:r>
      <w:r>
        <w:rPr>
          <w:rFonts w:eastAsia="黑体"/>
          <w:b/>
          <w:bCs/>
          <w:sz w:val="32"/>
        </w:rPr>
        <w:t>、应用情况和</w:t>
      </w:r>
      <w:r>
        <w:rPr>
          <w:rFonts w:hint="eastAsia" w:eastAsia="黑体"/>
          <w:b/>
          <w:bCs/>
          <w:sz w:val="32"/>
        </w:rPr>
        <w:t>效果</w:t>
      </w:r>
    </w:p>
    <w:p w14:paraId="32A00FC4">
      <w:pPr>
        <w:jc w:val="left"/>
        <w:rPr>
          <w:rFonts w:eastAsia="黑体"/>
          <w:sz w:val="28"/>
          <w:szCs w:val="28"/>
        </w:rPr>
      </w:pPr>
      <w:r>
        <w:rPr>
          <w:rFonts w:hint="eastAsia" w:eastAsia="黑体"/>
          <w:sz w:val="28"/>
          <w:szCs w:val="28"/>
        </w:rPr>
        <w:t>1、应用情况（不超2页）</w:t>
      </w:r>
    </w:p>
    <w:tbl>
      <w:tblPr>
        <w:tblStyle w:val="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627"/>
      </w:tblGrid>
      <w:tr w14:paraId="1F7903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94" w:hRule="atLeast"/>
        </w:trPr>
        <w:tc>
          <w:tcPr>
            <w:tcW w:w="9627" w:type="dxa"/>
          </w:tcPr>
          <w:p w14:paraId="289CEA01">
            <w:pPr>
              <w:jc w:val="center"/>
              <w:rPr>
                <w:rFonts w:eastAsia="黑体"/>
                <w:b/>
                <w:bCs/>
                <w:sz w:val="32"/>
              </w:rPr>
            </w:pPr>
          </w:p>
        </w:tc>
      </w:tr>
    </w:tbl>
    <w:p w14:paraId="2CDFC390">
      <w:pPr>
        <w:jc w:val="center"/>
        <w:rPr>
          <w:rFonts w:eastAsia="黑体"/>
          <w:b/>
          <w:bCs/>
          <w:sz w:val="32"/>
        </w:rPr>
      </w:pPr>
    </w:p>
    <w:p w14:paraId="795CC090">
      <w:pPr>
        <w:jc w:val="left"/>
        <w:rPr>
          <w:rFonts w:eastAsia="黑体"/>
          <w:sz w:val="28"/>
          <w:szCs w:val="28"/>
        </w:rPr>
      </w:pPr>
      <w:r>
        <w:rPr>
          <w:rFonts w:eastAsia="黑体"/>
          <w:sz w:val="28"/>
          <w:szCs w:val="28"/>
        </w:rPr>
        <w:t xml:space="preserve">2、主要应用单位情况表（不超过 15 个） </w:t>
      </w:r>
    </w:p>
    <w:tbl>
      <w:tblPr>
        <w:tblStyle w:val="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04"/>
        <w:gridCol w:w="1559"/>
        <w:gridCol w:w="1418"/>
        <w:gridCol w:w="1843"/>
        <w:gridCol w:w="1134"/>
        <w:gridCol w:w="1593"/>
        <w:gridCol w:w="1376"/>
      </w:tblGrid>
      <w:tr w14:paraId="598ADE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vAlign w:val="center"/>
          </w:tcPr>
          <w:p w14:paraId="37AC6FCC">
            <w:pPr>
              <w:jc w:val="center"/>
              <w:rPr>
                <w:b/>
                <w:bCs/>
              </w:rPr>
            </w:pPr>
            <w:r>
              <w:rPr>
                <w:b/>
                <w:bCs/>
              </w:rPr>
              <w:t>序号</w:t>
            </w:r>
          </w:p>
        </w:tc>
        <w:tc>
          <w:tcPr>
            <w:tcW w:w="1559" w:type="dxa"/>
            <w:vAlign w:val="center"/>
          </w:tcPr>
          <w:p w14:paraId="30B7DE5F">
            <w:pPr>
              <w:jc w:val="center"/>
              <w:rPr>
                <w:b/>
                <w:bCs/>
              </w:rPr>
            </w:pPr>
            <w:r>
              <w:rPr>
                <w:b/>
                <w:bCs/>
              </w:rPr>
              <w:t>应用单位名称</w:t>
            </w:r>
          </w:p>
        </w:tc>
        <w:tc>
          <w:tcPr>
            <w:tcW w:w="1418" w:type="dxa"/>
            <w:vAlign w:val="center"/>
          </w:tcPr>
          <w:p w14:paraId="56465736">
            <w:pPr>
              <w:jc w:val="center"/>
              <w:rPr>
                <w:b/>
                <w:bCs/>
              </w:rPr>
            </w:pPr>
            <w:r>
              <w:rPr>
                <w:b/>
                <w:bCs/>
              </w:rPr>
              <w:t>应用技术</w:t>
            </w:r>
          </w:p>
        </w:tc>
        <w:tc>
          <w:tcPr>
            <w:tcW w:w="1843" w:type="dxa"/>
            <w:vAlign w:val="center"/>
          </w:tcPr>
          <w:p w14:paraId="288CF0CF">
            <w:pPr>
              <w:jc w:val="center"/>
              <w:rPr>
                <w:b/>
                <w:bCs/>
              </w:rPr>
            </w:pPr>
            <w:r>
              <w:rPr>
                <w:b/>
                <w:bCs/>
              </w:rPr>
              <w:t>应用对象及规模</w:t>
            </w:r>
          </w:p>
        </w:tc>
        <w:tc>
          <w:tcPr>
            <w:tcW w:w="1134" w:type="dxa"/>
            <w:vAlign w:val="center"/>
          </w:tcPr>
          <w:p w14:paraId="7ABBCC26">
            <w:pPr>
              <w:jc w:val="center"/>
              <w:rPr>
                <w:b/>
                <w:bCs/>
              </w:rPr>
            </w:pPr>
            <w:r>
              <w:rPr>
                <w:b/>
                <w:bCs/>
              </w:rPr>
              <w:t>应用起止</w:t>
            </w:r>
          </w:p>
          <w:p w14:paraId="227D092C">
            <w:pPr>
              <w:jc w:val="center"/>
              <w:rPr>
                <w:b/>
                <w:bCs/>
              </w:rPr>
            </w:pPr>
            <w:r>
              <w:rPr>
                <w:b/>
                <w:bCs/>
              </w:rPr>
              <w:t>时间</w:t>
            </w:r>
          </w:p>
        </w:tc>
        <w:tc>
          <w:tcPr>
            <w:tcW w:w="1593" w:type="dxa"/>
            <w:vAlign w:val="center"/>
          </w:tcPr>
          <w:p w14:paraId="547972FF">
            <w:pPr>
              <w:jc w:val="center"/>
              <w:rPr>
                <w:b/>
                <w:bCs/>
              </w:rPr>
            </w:pPr>
            <w:r>
              <w:rPr>
                <w:b/>
                <w:bCs/>
              </w:rPr>
              <w:t>单位联系人 /固定电话</w:t>
            </w:r>
          </w:p>
        </w:tc>
        <w:tc>
          <w:tcPr>
            <w:tcW w:w="1376" w:type="dxa"/>
            <w:vAlign w:val="center"/>
          </w:tcPr>
          <w:p w14:paraId="53C04D31">
            <w:pPr>
              <w:jc w:val="center"/>
              <w:rPr>
                <w:rFonts w:eastAsia="黑体"/>
                <w:b/>
                <w:bCs/>
                <w:sz w:val="32"/>
              </w:rPr>
            </w:pPr>
            <w:r>
              <w:rPr>
                <w:b/>
                <w:bCs/>
              </w:rPr>
              <w:t>证明材料</w:t>
            </w:r>
          </w:p>
        </w:tc>
      </w:tr>
      <w:tr w14:paraId="1584F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3066C560">
            <w:pPr>
              <w:jc w:val="center"/>
            </w:pPr>
          </w:p>
        </w:tc>
        <w:tc>
          <w:tcPr>
            <w:tcW w:w="1559" w:type="dxa"/>
          </w:tcPr>
          <w:p w14:paraId="26006D00">
            <w:pPr>
              <w:jc w:val="center"/>
            </w:pPr>
          </w:p>
        </w:tc>
        <w:tc>
          <w:tcPr>
            <w:tcW w:w="1418" w:type="dxa"/>
          </w:tcPr>
          <w:p w14:paraId="5583F364">
            <w:pPr>
              <w:jc w:val="center"/>
            </w:pPr>
          </w:p>
        </w:tc>
        <w:tc>
          <w:tcPr>
            <w:tcW w:w="1843" w:type="dxa"/>
          </w:tcPr>
          <w:p w14:paraId="2DCFA355">
            <w:pPr>
              <w:jc w:val="center"/>
            </w:pPr>
          </w:p>
        </w:tc>
        <w:tc>
          <w:tcPr>
            <w:tcW w:w="1134" w:type="dxa"/>
          </w:tcPr>
          <w:p w14:paraId="42824568">
            <w:pPr>
              <w:jc w:val="center"/>
            </w:pPr>
          </w:p>
        </w:tc>
        <w:tc>
          <w:tcPr>
            <w:tcW w:w="1593" w:type="dxa"/>
          </w:tcPr>
          <w:p w14:paraId="28434242">
            <w:pPr>
              <w:jc w:val="center"/>
            </w:pPr>
          </w:p>
        </w:tc>
        <w:tc>
          <w:tcPr>
            <w:tcW w:w="1376" w:type="dxa"/>
          </w:tcPr>
          <w:p w14:paraId="0102370A">
            <w:pPr>
              <w:jc w:val="center"/>
            </w:pPr>
          </w:p>
        </w:tc>
      </w:tr>
      <w:tr w14:paraId="1D6A8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412603E6">
            <w:pPr>
              <w:jc w:val="center"/>
            </w:pPr>
          </w:p>
        </w:tc>
        <w:tc>
          <w:tcPr>
            <w:tcW w:w="1559" w:type="dxa"/>
          </w:tcPr>
          <w:p w14:paraId="30C5069A">
            <w:pPr>
              <w:jc w:val="center"/>
            </w:pPr>
          </w:p>
        </w:tc>
        <w:tc>
          <w:tcPr>
            <w:tcW w:w="1418" w:type="dxa"/>
          </w:tcPr>
          <w:p w14:paraId="6C9AD011">
            <w:pPr>
              <w:jc w:val="center"/>
            </w:pPr>
          </w:p>
        </w:tc>
        <w:tc>
          <w:tcPr>
            <w:tcW w:w="1843" w:type="dxa"/>
          </w:tcPr>
          <w:p w14:paraId="4CEC8A61">
            <w:pPr>
              <w:jc w:val="center"/>
            </w:pPr>
          </w:p>
        </w:tc>
        <w:tc>
          <w:tcPr>
            <w:tcW w:w="1134" w:type="dxa"/>
          </w:tcPr>
          <w:p w14:paraId="5CF6C2BE">
            <w:pPr>
              <w:jc w:val="center"/>
            </w:pPr>
          </w:p>
        </w:tc>
        <w:tc>
          <w:tcPr>
            <w:tcW w:w="1593" w:type="dxa"/>
          </w:tcPr>
          <w:p w14:paraId="14D64F5C">
            <w:pPr>
              <w:jc w:val="center"/>
            </w:pPr>
          </w:p>
        </w:tc>
        <w:tc>
          <w:tcPr>
            <w:tcW w:w="1376" w:type="dxa"/>
          </w:tcPr>
          <w:p w14:paraId="119912C7">
            <w:pPr>
              <w:jc w:val="center"/>
            </w:pPr>
          </w:p>
        </w:tc>
      </w:tr>
      <w:tr w14:paraId="136138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431A97CE">
            <w:pPr>
              <w:jc w:val="center"/>
            </w:pPr>
          </w:p>
        </w:tc>
        <w:tc>
          <w:tcPr>
            <w:tcW w:w="1559" w:type="dxa"/>
          </w:tcPr>
          <w:p w14:paraId="21C9FAE1">
            <w:pPr>
              <w:jc w:val="center"/>
            </w:pPr>
          </w:p>
        </w:tc>
        <w:tc>
          <w:tcPr>
            <w:tcW w:w="1418" w:type="dxa"/>
          </w:tcPr>
          <w:p w14:paraId="2128F1F8">
            <w:pPr>
              <w:jc w:val="center"/>
            </w:pPr>
          </w:p>
        </w:tc>
        <w:tc>
          <w:tcPr>
            <w:tcW w:w="1843" w:type="dxa"/>
          </w:tcPr>
          <w:p w14:paraId="719B9F25">
            <w:pPr>
              <w:jc w:val="center"/>
            </w:pPr>
          </w:p>
        </w:tc>
        <w:tc>
          <w:tcPr>
            <w:tcW w:w="1134" w:type="dxa"/>
          </w:tcPr>
          <w:p w14:paraId="7A3C3C3A">
            <w:pPr>
              <w:jc w:val="center"/>
            </w:pPr>
          </w:p>
        </w:tc>
        <w:tc>
          <w:tcPr>
            <w:tcW w:w="1593" w:type="dxa"/>
          </w:tcPr>
          <w:p w14:paraId="4EC5E682">
            <w:pPr>
              <w:jc w:val="center"/>
            </w:pPr>
          </w:p>
        </w:tc>
        <w:tc>
          <w:tcPr>
            <w:tcW w:w="1376" w:type="dxa"/>
          </w:tcPr>
          <w:p w14:paraId="362BC534">
            <w:pPr>
              <w:jc w:val="center"/>
            </w:pPr>
          </w:p>
        </w:tc>
      </w:tr>
      <w:tr w14:paraId="5F022A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70E276C5">
            <w:pPr>
              <w:jc w:val="center"/>
            </w:pPr>
          </w:p>
        </w:tc>
        <w:tc>
          <w:tcPr>
            <w:tcW w:w="1559" w:type="dxa"/>
          </w:tcPr>
          <w:p w14:paraId="6AFDD710">
            <w:pPr>
              <w:jc w:val="center"/>
            </w:pPr>
          </w:p>
        </w:tc>
        <w:tc>
          <w:tcPr>
            <w:tcW w:w="1418" w:type="dxa"/>
          </w:tcPr>
          <w:p w14:paraId="130B2F3B">
            <w:pPr>
              <w:jc w:val="center"/>
            </w:pPr>
          </w:p>
        </w:tc>
        <w:tc>
          <w:tcPr>
            <w:tcW w:w="1843" w:type="dxa"/>
          </w:tcPr>
          <w:p w14:paraId="2E1CB5DD">
            <w:pPr>
              <w:jc w:val="center"/>
            </w:pPr>
          </w:p>
        </w:tc>
        <w:tc>
          <w:tcPr>
            <w:tcW w:w="1134" w:type="dxa"/>
          </w:tcPr>
          <w:p w14:paraId="30EFD92A">
            <w:pPr>
              <w:jc w:val="center"/>
            </w:pPr>
          </w:p>
        </w:tc>
        <w:tc>
          <w:tcPr>
            <w:tcW w:w="1593" w:type="dxa"/>
          </w:tcPr>
          <w:p w14:paraId="7771C258">
            <w:pPr>
              <w:jc w:val="center"/>
            </w:pPr>
          </w:p>
        </w:tc>
        <w:tc>
          <w:tcPr>
            <w:tcW w:w="1376" w:type="dxa"/>
          </w:tcPr>
          <w:p w14:paraId="1DC380BB">
            <w:pPr>
              <w:jc w:val="center"/>
            </w:pPr>
          </w:p>
        </w:tc>
      </w:tr>
      <w:tr w14:paraId="67B2C0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3D14A744">
            <w:pPr>
              <w:jc w:val="center"/>
            </w:pPr>
          </w:p>
        </w:tc>
        <w:tc>
          <w:tcPr>
            <w:tcW w:w="1559" w:type="dxa"/>
          </w:tcPr>
          <w:p w14:paraId="1CACD420">
            <w:pPr>
              <w:jc w:val="center"/>
            </w:pPr>
          </w:p>
        </w:tc>
        <w:tc>
          <w:tcPr>
            <w:tcW w:w="1418" w:type="dxa"/>
          </w:tcPr>
          <w:p w14:paraId="0A859E95">
            <w:pPr>
              <w:jc w:val="center"/>
            </w:pPr>
          </w:p>
        </w:tc>
        <w:tc>
          <w:tcPr>
            <w:tcW w:w="1843" w:type="dxa"/>
          </w:tcPr>
          <w:p w14:paraId="206D3D19">
            <w:pPr>
              <w:jc w:val="center"/>
            </w:pPr>
          </w:p>
        </w:tc>
        <w:tc>
          <w:tcPr>
            <w:tcW w:w="1134" w:type="dxa"/>
          </w:tcPr>
          <w:p w14:paraId="01CD1B42">
            <w:pPr>
              <w:jc w:val="center"/>
            </w:pPr>
          </w:p>
        </w:tc>
        <w:tc>
          <w:tcPr>
            <w:tcW w:w="1593" w:type="dxa"/>
          </w:tcPr>
          <w:p w14:paraId="1B3AAD61">
            <w:pPr>
              <w:jc w:val="center"/>
            </w:pPr>
          </w:p>
        </w:tc>
        <w:tc>
          <w:tcPr>
            <w:tcW w:w="1376" w:type="dxa"/>
          </w:tcPr>
          <w:p w14:paraId="7E39B26F">
            <w:pPr>
              <w:jc w:val="center"/>
            </w:pPr>
          </w:p>
        </w:tc>
      </w:tr>
      <w:tr w14:paraId="1081F1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1B7F612B">
            <w:pPr>
              <w:jc w:val="center"/>
            </w:pPr>
          </w:p>
        </w:tc>
        <w:tc>
          <w:tcPr>
            <w:tcW w:w="1559" w:type="dxa"/>
          </w:tcPr>
          <w:p w14:paraId="3E17E01F">
            <w:pPr>
              <w:jc w:val="center"/>
            </w:pPr>
          </w:p>
        </w:tc>
        <w:tc>
          <w:tcPr>
            <w:tcW w:w="1418" w:type="dxa"/>
          </w:tcPr>
          <w:p w14:paraId="17C9B356">
            <w:pPr>
              <w:jc w:val="center"/>
            </w:pPr>
          </w:p>
        </w:tc>
        <w:tc>
          <w:tcPr>
            <w:tcW w:w="1843" w:type="dxa"/>
          </w:tcPr>
          <w:p w14:paraId="09DCC106">
            <w:pPr>
              <w:jc w:val="center"/>
            </w:pPr>
          </w:p>
        </w:tc>
        <w:tc>
          <w:tcPr>
            <w:tcW w:w="1134" w:type="dxa"/>
          </w:tcPr>
          <w:p w14:paraId="3DD3674F">
            <w:pPr>
              <w:jc w:val="center"/>
            </w:pPr>
          </w:p>
        </w:tc>
        <w:tc>
          <w:tcPr>
            <w:tcW w:w="1593" w:type="dxa"/>
          </w:tcPr>
          <w:p w14:paraId="4DE3D553">
            <w:pPr>
              <w:jc w:val="center"/>
            </w:pPr>
          </w:p>
        </w:tc>
        <w:tc>
          <w:tcPr>
            <w:tcW w:w="1376" w:type="dxa"/>
          </w:tcPr>
          <w:p w14:paraId="4BD51EC0">
            <w:pPr>
              <w:jc w:val="center"/>
            </w:pPr>
          </w:p>
        </w:tc>
      </w:tr>
      <w:tr w14:paraId="35D26B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6FD4DAAD">
            <w:pPr>
              <w:jc w:val="center"/>
            </w:pPr>
          </w:p>
        </w:tc>
        <w:tc>
          <w:tcPr>
            <w:tcW w:w="1559" w:type="dxa"/>
          </w:tcPr>
          <w:p w14:paraId="34F6D3CC">
            <w:pPr>
              <w:jc w:val="center"/>
            </w:pPr>
          </w:p>
        </w:tc>
        <w:tc>
          <w:tcPr>
            <w:tcW w:w="1418" w:type="dxa"/>
          </w:tcPr>
          <w:p w14:paraId="22C3F84B">
            <w:pPr>
              <w:jc w:val="center"/>
            </w:pPr>
          </w:p>
        </w:tc>
        <w:tc>
          <w:tcPr>
            <w:tcW w:w="1843" w:type="dxa"/>
          </w:tcPr>
          <w:p w14:paraId="31E5B7FC">
            <w:pPr>
              <w:jc w:val="center"/>
            </w:pPr>
          </w:p>
        </w:tc>
        <w:tc>
          <w:tcPr>
            <w:tcW w:w="1134" w:type="dxa"/>
          </w:tcPr>
          <w:p w14:paraId="717BBC6E">
            <w:pPr>
              <w:jc w:val="center"/>
            </w:pPr>
          </w:p>
        </w:tc>
        <w:tc>
          <w:tcPr>
            <w:tcW w:w="1593" w:type="dxa"/>
          </w:tcPr>
          <w:p w14:paraId="4C52C23D">
            <w:pPr>
              <w:jc w:val="center"/>
            </w:pPr>
          </w:p>
        </w:tc>
        <w:tc>
          <w:tcPr>
            <w:tcW w:w="1376" w:type="dxa"/>
          </w:tcPr>
          <w:p w14:paraId="54BA371F">
            <w:pPr>
              <w:jc w:val="center"/>
            </w:pPr>
          </w:p>
        </w:tc>
      </w:tr>
      <w:tr w14:paraId="1E769F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7F2025AD">
            <w:pPr>
              <w:jc w:val="center"/>
            </w:pPr>
          </w:p>
        </w:tc>
        <w:tc>
          <w:tcPr>
            <w:tcW w:w="1559" w:type="dxa"/>
          </w:tcPr>
          <w:p w14:paraId="25B86569">
            <w:pPr>
              <w:jc w:val="center"/>
            </w:pPr>
          </w:p>
        </w:tc>
        <w:tc>
          <w:tcPr>
            <w:tcW w:w="1418" w:type="dxa"/>
          </w:tcPr>
          <w:p w14:paraId="55827568">
            <w:pPr>
              <w:jc w:val="center"/>
            </w:pPr>
          </w:p>
        </w:tc>
        <w:tc>
          <w:tcPr>
            <w:tcW w:w="1843" w:type="dxa"/>
          </w:tcPr>
          <w:p w14:paraId="27E3EF09">
            <w:pPr>
              <w:jc w:val="center"/>
            </w:pPr>
          </w:p>
        </w:tc>
        <w:tc>
          <w:tcPr>
            <w:tcW w:w="1134" w:type="dxa"/>
          </w:tcPr>
          <w:p w14:paraId="69CE728A">
            <w:pPr>
              <w:jc w:val="center"/>
            </w:pPr>
          </w:p>
        </w:tc>
        <w:tc>
          <w:tcPr>
            <w:tcW w:w="1593" w:type="dxa"/>
          </w:tcPr>
          <w:p w14:paraId="4B360219">
            <w:pPr>
              <w:jc w:val="center"/>
            </w:pPr>
          </w:p>
        </w:tc>
        <w:tc>
          <w:tcPr>
            <w:tcW w:w="1376" w:type="dxa"/>
          </w:tcPr>
          <w:p w14:paraId="74CB83E7">
            <w:pPr>
              <w:jc w:val="center"/>
            </w:pPr>
          </w:p>
        </w:tc>
      </w:tr>
      <w:tr w14:paraId="7BC826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3B9BE2C0">
            <w:pPr>
              <w:jc w:val="center"/>
            </w:pPr>
          </w:p>
        </w:tc>
        <w:tc>
          <w:tcPr>
            <w:tcW w:w="1559" w:type="dxa"/>
          </w:tcPr>
          <w:p w14:paraId="794D7468">
            <w:pPr>
              <w:jc w:val="center"/>
            </w:pPr>
          </w:p>
        </w:tc>
        <w:tc>
          <w:tcPr>
            <w:tcW w:w="1418" w:type="dxa"/>
          </w:tcPr>
          <w:p w14:paraId="20BDBF75">
            <w:pPr>
              <w:jc w:val="center"/>
            </w:pPr>
          </w:p>
        </w:tc>
        <w:tc>
          <w:tcPr>
            <w:tcW w:w="1843" w:type="dxa"/>
          </w:tcPr>
          <w:p w14:paraId="06A98F6A">
            <w:pPr>
              <w:jc w:val="center"/>
            </w:pPr>
          </w:p>
        </w:tc>
        <w:tc>
          <w:tcPr>
            <w:tcW w:w="1134" w:type="dxa"/>
          </w:tcPr>
          <w:p w14:paraId="5C3BF1A0">
            <w:pPr>
              <w:jc w:val="center"/>
            </w:pPr>
          </w:p>
        </w:tc>
        <w:tc>
          <w:tcPr>
            <w:tcW w:w="1593" w:type="dxa"/>
          </w:tcPr>
          <w:p w14:paraId="69CE5240">
            <w:pPr>
              <w:jc w:val="center"/>
            </w:pPr>
          </w:p>
        </w:tc>
        <w:tc>
          <w:tcPr>
            <w:tcW w:w="1376" w:type="dxa"/>
          </w:tcPr>
          <w:p w14:paraId="36A0CDB8">
            <w:pPr>
              <w:jc w:val="center"/>
            </w:pPr>
          </w:p>
        </w:tc>
      </w:tr>
      <w:tr w14:paraId="4D2FE1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4BFE3E02">
            <w:pPr>
              <w:jc w:val="center"/>
            </w:pPr>
          </w:p>
        </w:tc>
        <w:tc>
          <w:tcPr>
            <w:tcW w:w="1559" w:type="dxa"/>
          </w:tcPr>
          <w:p w14:paraId="5D0E9FE3">
            <w:pPr>
              <w:jc w:val="center"/>
            </w:pPr>
          </w:p>
        </w:tc>
        <w:tc>
          <w:tcPr>
            <w:tcW w:w="1418" w:type="dxa"/>
          </w:tcPr>
          <w:p w14:paraId="4CBA45D5">
            <w:pPr>
              <w:jc w:val="center"/>
            </w:pPr>
          </w:p>
        </w:tc>
        <w:tc>
          <w:tcPr>
            <w:tcW w:w="1843" w:type="dxa"/>
          </w:tcPr>
          <w:p w14:paraId="5CCA6283">
            <w:pPr>
              <w:jc w:val="center"/>
            </w:pPr>
          </w:p>
        </w:tc>
        <w:tc>
          <w:tcPr>
            <w:tcW w:w="1134" w:type="dxa"/>
          </w:tcPr>
          <w:p w14:paraId="052DEB5E">
            <w:pPr>
              <w:jc w:val="center"/>
            </w:pPr>
          </w:p>
        </w:tc>
        <w:tc>
          <w:tcPr>
            <w:tcW w:w="1593" w:type="dxa"/>
          </w:tcPr>
          <w:p w14:paraId="452095C1">
            <w:pPr>
              <w:jc w:val="center"/>
            </w:pPr>
          </w:p>
        </w:tc>
        <w:tc>
          <w:tcPr>
            <w:tcW w:w="1376" w:type="dxa"/>
          </w:tcPr>
          <w:p w14:paraId="299BBD75">
            <w:pPr>
              <w:jc w:val="center"/>
            </w:pPr>
          </w:p>
        </w:tc>
      </w:tr>
      <w:tr w14:paraId="14AADA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1E20B819">
            <w:pPr>
              <w:jc w:val="center"/>
            </w:pPr>
          </w:p>
        </w:tc>
        <w:tc>
          <w:tcPr>
            <w:tcW w:w="1559" w:type="dxa"/>
          </w:tcPr>
          <w:p w14:paraId="308C3A6F">
            <w:pPr>
              <w:jc w:val="center"/>
            </w:pPr>
          </w:p>
        </w:tc>
        <w:tc>
          <w:tcPr>
            <w:tcW w:w="1418" w:type="dxa"/>
          </w:tcPr>
          <w:p w14:paraId="2DDBA6FF">
            <w:pPr>
              <w:jc w:val="center"/>
            </w:pPr>
          </w:p>
        </w:tc>
        <w:tc>
          <w:tcPr>
            <w:tcW w:w="1843" w:type="dxa"/>
          </w:tcPr>
          <w:p w14:paraId="07123713">
            <w:pPr>
              <w:jc w:val="center"/>
            </w:pPr>
          </w:p>
        </w:tc>
        <w:tc>
          <w:tcPr>
            <w:tcW w:w="1134" w:type="dxa"/>
          </w:tcPr>
          <w:p w14:paraId="6A577A90">
            <w:pPr>
              <w:jc w:val="center"/>
            </w:pPr>
          </w:p>
        </w:tc>
        <w:tc>
          <w:tcPr>
            <w:tcW w:w="1593" w:type="dxa"/>
          </w:tcPr>
          <w:p w14:paraId="1AC8DFCD">
            <w:pPr>
              <w:jc w:val="center"/>
            </w:pPr>
          </w:p>
        </w:tc>
        <w:tc>
          <w:tcPr>
            <w:tcW w:w="1376" w:type="dxa"/>
          </w:tcPr>
          <w:p w14:paraId="04CCF811">
            <w:pPr>
              <w:jc w:val="center"/>
            </w:pPr>
          </w:p>
        </w:tc>
      </w:tr>
      <w:tr w14:paraId="728582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051F7CCA">
            <w:pPr>
              <w:jc w:val="center"/>
            </w:pPr>
          </w:p>
        </w:tc>
        <w:tc>
          <w:tcPr>
            <w:tcW w:w="1559" w:type="dxa"/>
          </w:tcPr>
          <w:p w14:paraId="7D23BDE1">
            <w:pPr>
              <w:jc w:val="center"/>
            </w:pPr>
          </w:p>
        </w:tc>
        <w:tc>
          <w:tcPr>
            <w:tcW w:w="1418" w:type="dxa"/>
          </w:tcPr>
          <w:p w14:paraId="4D411D2F">
            <w:pPr>
              <w:jc w:val="center"/>
            </w:pPr>
          </w:p>
        </w:tc>
        <w:tc>
          <w:tcPr>
            <w:tcW w:w="1843" w:type="dxa"/>
          </w:tcPr>
          <w:p w14:paraId="4BF75862">
            <w:pPr>
              <w:jc w:val="center"/>
            </w:pPr>
          </w:p>
        </w:tc>
        <w:tc>
          <w:tcPr>
            <w:tcW w:w="1134" w:type="dxa"/>
          </w:tcPr>
          <w:p w14:paraId="75ECE66B">
            <w:pPr>
              <w:jc w:val="center"/>
            </w:pPr>
          </w:p>
        </w:tc>
        <w:tc>
          <w:tcPr>
            <w:tcW w:w="1593" w:type="dxa"/>
          </w:tcPr>
          <w:p w14:paraId="3D91E280">
            <w:pPr>
              <w:jc w:val="center"/>
            </w:pPr>
          </w:p>
        </w:tc>
        <w:tc>
          <w:tcPr>
            <w:tcW w:w="1376" w:type="dxa"/>
          </w:tcPr>
          <w:p w14:paraId="226EA7D6">
            <w:pPr>
              <w:jc w:val="center"/>
            </w:pPr>
          </w:p>
        </w:tc>
      </w:tr>
      <w:tr w14:paraId="7D5D1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0F55A571">
            <w:pPr>
              <w:jc w:val="center"/>
            </w:pPr>
          </w:p>
        </w:tc>
        <w:tc>
          <w:tcPr>
            <w:tcW w:w="1559" w:type="dxa"/>
          </w:tcPr>
          <w:p w14:paraId="7FD31168">
            <w:pPr>
              <w:jc w:val="center"/>
            </w:pPr>
          </w:p>
        </w:tc>
        <w:tc>
          <w:tcPr>
            <w:tcW w:w="1418" w:type="dxa"/>
          </w:tcPr>
          <w:p w14:paraId="27C42680">
            <w:pPr>
              <w:jc w:val="center"/>
            </w:pPr>
          </w:p>
        </w:tc>
        <w:tc>
          <w:tcPr>
            <w:tcW w:w="1843" w:type="dxa"/>
          </w:tcPr>
          <w:p w14:paraId="6825C08F">
            <w:pPr>
              <w:jc w:val="center"/>
            </w:pPr>
          </w:p>
        </w:tc>
        <w:tc>
          <w:tcPr>
            <w:tcW w:w="1134" w:type="dxa"/>
          </w:tcPr>
          <w:p w14:paraId="3428F571">
            <w:pPr>
              <w:jc w:val="center"/>
            </w:pPr>
          </w:p>
        </w:tc>
        <w:tc>
          <w:tcPr>
            <w:tcW w:w="1593" w:type="dxa"/>
          </w:tcPr>
          <w:p w14:paraId="1C4A3F38">
            <w:pPr>
              <w:jc w:val="center"/>
            </w:pPr>
          </w:p>
        </w:tc>
        <w:tc>
          <w:tcPr>
            <w:tcW w:w="1376" w:type="dxa"/>
          </w:tcPr>
          <w:p w14:paraId="65B5A461">
            <w:pPr>
              <w:jc w:val="center"/>
            </w:pPr>
          </w:p>
        </w:tc>
      </w:tr>
      <w:tr w14:paraId="3384A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0DD75348">
            <w:pPr>
              <w:jc w:val="center"/>
            </w:pPr>
          </w:p>
        </w:tc>
        <w:tc>
          <w:tcPr>
            <w:tcW w:w="1559" w:type="dxa"/>
          </w:tcPr>
          <w:p w14:paraId="64EA56D9">
            <w:pPr>
              <w:jc w:val="center"/>
            </w:pPr>
          </w:p>
        </w:tc>
        <w:tc>
          <w:tcPr>
            <w:tcW w:w="1418" w:type="dxa"/>
          </w:tcPr>
          <w:p w14:paraId="7DB11C95">
            <w:pPr>
              <w:jc w:val="center"/>
            </w:pPr>
          </w:p>
        </w:tc>
        <w:tc>
          <w:tcPr>
            <w:tcW w:w="1843" w:type="dxa"/>
          </w:tcPr>
          <w:p w14:paraId="4F864FA4">
            <w:pPr>
              <w:jc w:val="center"/>
            </w:pPr>
          </w:p>
        </w:tc>
        <w:tc>
          <w:tcPr>
            <w:tcW w:w="1134" w:type="dxa"/>
          </w:tcPr>
          <w:p w14:paraId="64FB4ECF">
            <w:pPr>
              <w:jc w:val="center"/>
            </w:pPr>
          </w:p>
        </w:tc>
        <w:tc>
          <w:tcPr>
            <w:tcW w:w="1593" w:type="dxa"/>
          </w:tcPr>
          <w:p w14:paraId="3B7E22A2">
            <w:pPr>
              <w:jc w:val="center"/>
            </w:pPr>
          </w:p>
        </w:tc>
        <w:tc>
          <w:tcPr>
            <w:tcW w:w="1376" w:type="dxa"/>
          </w:tcPr>
          <w:p w14:paraId="47274A19">
            <w:pPr>
              <w:jc w:val="center"/>
            </w:pPr>
          </w:p>
        </w:tc>
      </w:tr>
      <w:tr w14:paraId="0798D3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704" w:type="dxa"/>
          </w:tcPr>
          <w:p w14:paraId="70F7B359">
            <w:pPr>
              <w:jc w:val="center"/>
            </w:pPr>
          </w:p>
        </w:tc>
        <w:tc>
          <w:tcPr>
            <w:tcW w:w="1559" w:type="dxa"/>
          </w:tcPr>
          <w:p w14:paraId="69C1884E">
            <w:pPr>
              <w:jc w:val="center"/>
            </w:pPr>
          </w:p>
        </w:tc>
        <w:tc>
          <w:tcPr>
            <w:tcW w:w="1418" w:type="dxa"/>
          </w:tcPr>
          <w:p w14:paraId="0BD8F2B6">
            <w:pPr>
              <w:jc w:val="center"/>
            </w:pPr>
          </w:p>
        </w:tc>
        <w:tc>
          <w:tcPr>
            <w:tcW w:w="1843" w:type="dxa"/>
          </w:tcPr>
          <w:p w14:paraId="100424CE">
            <w:pPr>
              <w:jc w:val="center"/>
            </w:pPr>
          </w:p>
        </w:tc>
        <w:tc>
          <w:tcPr>
            <w:tcW w:w="1134" w:type="dxa"/>
          </w:tcPr>
          <w:p w14:paraId="116EFEEB">
            <w:pPr>
              <w:jc w:val="center"/>
            </w:pPr>
          </w:p>
        </w:tc>
        <w:tc>
          <w:tcPr>
            <w:tcW w:w="1593" w:type="dxa"/>
          </w:tcPr>
          <w:p w14:paraId="28FBBA0A">
            <w:pPr>
              <w:jc w:val="center"/>
            </w:pPr>
          </w:p>
        </w:tc>
        <w:tc>
          <w:tcPr>
            <w:tcW w:w="1376" w:type="dxa"/>
          </w:tcPr>
          <w:p w14:paraId="3BA219A8">
            <w:pPr>
              <w:jc w:val="center"/>
            </w:pPr>
          </w:p>
        </w:tc>
      </w:tr>
    </w:tbl>
    <w:p w14:paraId="41AC59A6">
      <w:pPr>
        <w:jc w:val="center"/>
      </w:pPr>
    </w:p>
    <w:p w14:paraId="09A2E690">
      <w:pPr>
        <w:jc w:val="left"/>
        <w:rPr>
          <w:rFonts w:eastAsia="黑体"/>
          <w:sz w:val="28"/>
          <w:szCs w:val="28"/>
        </w:rPr>
      </w:pPr>
      <w:r>
        <w:rPr>
          <w:rFonts w:eastAsia="黑体"/>
          <w:sz w:val="28"/>
          <w:szCs w:val="28"/>
        </w:rPr>
        <w:t>3</w:t>
      </w:r>
      <w:r>
        <w:rPr>
          <w:rFonts w:hint="eastAsia" w:eastAsia="黑体"/>
          <w:sz w:val="28"/>
          <w:szCs w:val="28"/>
        </w:rPr>
        <w:t>、应用效果</w:t>
      </w:r>
      <w:r>
        <w:rPr>
          <w:rFonts w:eastAsia="黑体"/>
          <w:sz w:val="28"/>
          <w:szCs w:val="28"/>
        </w:rPr>
        <w:t>（限 2 页）</w:t>
      </w:r>
    </w:p>
    <w:tbl>
      <w:tblPr>
        <w:tblStyle w:val="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627"/>
      </w:tblGrid>
      <w:tr w14:paraId="6181FF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94" w:hRule="atLeast"/>
        </w:trPr>
        <w:tc>
          <w:tcPr>
            <w:tcW w:w="9627" w:type="dxa"/>
          </w:tcPr>
          <w:p w14:paraId="0D76C2CD">
            <w:pPr>
              <w:jc w:val="center"/>
              <w:rPr>
                <w:rFonts w:eastAsia="黑体"/>
                <w:b/>
                <w:bCs/>
                <w:sz w:val="32"/>
              </w:rPr>
            </w:pPr>
          </w:p>
        </w:tc>
      </w:tr>
    </w:tbl>
    <w:p w14:paraId="6A86F15E">
      <w:pPr>
        <w:jc w:val="center"/>
      </w:pPr>
    </w:p>
    <w:p w14:paraId="7D4640FD">
      <w:pPr>
        <w:jc w:val="center"/>
        <w:rPr>
          <w:rFonts w:eastAsia="黑体"/>
          <w:b/>
          <w:bCs/>
          <w:sz w:val="32"/>
        </w:rPr>
      </w:pPr>
    </w:p>
    <w:p w14:paraId="2AB8DF7C">
      <w:pPr>
        <w:jc w:val="center"/>
        <w:rPr>
          <w:rFonts w:eastAsia="黑体"/>
          <w:b/>
          <w:bCs/>
          <w:sz w:val="32"/>
        </w:rPr>
      </w:pPr>
      <w:r>
        <w:rPr>
          <w:rFonts w:hint="eastAsia" w:eastAsia="黑体"/>
          <w:b/>
          <w:bCs/>
          <w:sz w:val="32"/>
        </w:rPr>
        <w:t>七</w:t>
      </w:r>
      <w:r>
        <w:rPr>
          <w:rFonts w:eastAsia="黑体"/>
          <w:b/>
          <w:bCs/>
          <w:sz w:val="32"/>
        </w:rPr>
        <w:t>、主要知识产权和标准规范等目录（不超过 10 件）</w:t>
      </w:r>
    </w:p>
    <w:p w14:paraId="303707E1">
      <w:pPr>
        <w:jc w:val="center"/>
        <w:rPr>
          <w:rFonts w:eastAsia="黑体"/>
          <w:b/>
          <w:bCs/>
          <w:color w:val="FF0000"/>
          <w:sz w:val="24"/>
        </w:rPr>
      </w:pPr>
      <w:r>
        <w:rPr>
          <w:rFonts w:hint="eastAsia" w:eastAsia="黑体"/>
          <w:b/>
          <w:bCs/>
          <w:color w:val="FF0000"/>
          <w:sz w:val="24"/>
        </w:rPr>
        <w:t>（包括授权的专利和软著、发表的论文和专著、以及标准规范等）</w:t>
      </w:r>
    </w:p>
    <w:tbl>
      <w:tblPr>
        <w:tblStyle w:val="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27"/>
        <w:gridCol w:w="1118"/>
        <w:gridCol w:w="863"/>
        <w:gridCol w:w="818"/>
        <w:gridCol w:w="819"/>
        <w:gridCol w:w="819"/>
        <w:gridCol w:w="819"/>
        <w:gridCol w:w="819"/>
        <w:gridCol w:w="819"/>
        <w:gridCol w:w="819"/>
        <w:gridCol w:w="768"/>
        <w:gridCol w:w="719"/>
      </w:tblGrid>
      <w:tr w14:paraId="108EA6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7" w:type="dxa"/>
            <w:vAlign w:val="center"/>
          </w:tcPr>
          <w:p w14:paraId="6A344512">
            <w:pPr>
              <w:jc w:val="center"/>
              <w:rPr>
                <w:rFonts w:eastAsia="黑体"/>
                <w:b/>
                <w:bCs/>
                <w:sz w:val="32"/>
              </w:rPr>
            </w:pPr>
            <w:r>
              <w:rPr>
                <w:b/>
                <w:bCs/>
              </w:rPr>
              <w:t>序 号</w:t>
            </w:r>
          </w:p>
        </w:tc>
        <w:tc>
          <w:tcPr>
            <w:tcW w:w="1118" w:type="dxa"/>
            <w:vAlign w:val="center"/>
          </w:tcPr>
          <w:p w14:paraId="6B2D6F0D">
            <w:pPr>
              <w:jc w:val="center"/>
              <w:rPr>
                <w:rFonts w:eastAsia="黑体"/>
                <w:b/>
                <w:bCs/>
                <w:sz w:val="32"/>
              </w:rPr>
            </w:pPr>
            <w:r>
              <w:rPr>
                <w:b/>
                <w:bCs/>
              </w:rPr>
              <w:t>知识产权 （标 准）类 别</w:t>
            </w:r>
          </w:p>
        </w:tc>
        <w:tc>
          <w:tcPr>
            <w:tcW w:w="863" w:type="dxa"/>
            <w:vAlign w:val="center"/>
          </w:tcPr>
          <w:p w14:paraId="4AD150DA">
            <w:pPr>
              <w:jc w:val="center"/>
              <w:rPr>
                <w:rFonts w:eastAsia="黑体"/>
                <w:b/>
                <w:bCs/>
                <w:sz w:val="32"/>
              </w:rPr>
            </w:pPr>
            <w:r>
              <w:rPr>
                <w:b/>
                <w:bCs/>
              </w:rPr>
              <w:t>知识产权 （标准）具 体名称</w:t>
            </w:r>
          </w:p>
        </w:tc>
        <w:tc>
          <w:tcPr>
            <w:tcW w:w="818" w:type="dxa"/>
            <w:vAlign w:val="center"/>
          </w:tcPr>
          <w:p w14:paraId="10DAE071">
            <w:pPr>
              <w:jc w:val="center"/>
              <w:rPr>
                <w:rFonts w:eastAsia="黑体"/>
                <w:b/>
                <w:bCs/>
                <w:sz w:val="32"/>
              </w:rPr>
            </w:pPr>
            <w:r>
              <w:rPr>
                <w:b/>
                <w:bCs/>
              </w:rPr>
              <w:t>国家 （地 区）</w:t>
            </w:r>
          </w:p>
        </w:tc>
        <w:tc>
          <w:tcPr>
            <w:tcW w:w="819" w:type="dxa"/>
            <w:vAlign w:val="center"/>
          </w:tcPr>
          <w:p w14:paraId="13639C3C">
            <w:pPr>
              <w:jc w:val="center"/>
              <w:rPr>
                <w:rFonts w:eastAsia="黑体"/>
                <w:b/>
                <w:bCs/>
                <w:sz w:val="32"/>
              </w:rPr>
            </w:pPr>
            <w:r>
              <w:rPr>
                <w:b/>
                <w:bCs/>
              </w:rPr>
              <w:t>授权号 （标准 编号）</w:t>
            </w:r>
          </w:p>
        </w:tc>
        <w:tc>
          <w:tcPr>
            <w:tcW w:w="819" w:type="dxa"/>
            <w:vAlign w:val="center"/>
          </w:tcPr>
          <w:p w14:paraId="16DC2AA5">
            <w:pPr>
              <w:jc w:val="center"/>
              <w:rPr>
                <w:rFonts w:eastAsia="黑体"/>
                <w:b/>
                <w:bCs/>
                <w:sz w:val="32"/>
              </w:rPr>
            </w:pPr>
            <w:r>
              <w:rPr>
                <w:b/>
                <w:bCs/>
              </w:rPr>
              <w:t>授权（标 准发布） 日期</w:t>
            </w:r>
          </w:p>
        </w:tc>
        <w:tc>
          <w:tcPr>
            <w:tcW w:w="819" w:type="dxa"/>
            <w:vAlign w:val="center"/>
          </w:tcPr>
          <w:p w14:paraId="1A0781F7">
            <w:pPr>
              <w:jc w:val="center"/>
              <w:rPr>
                <w:rFonts w:eastAsia="黑体"/>
                <w:b/>
                <w:bCs/>
                <w:sz w:val="32"/>
              </w:rPr>
            </w:pPr>
            <w:r>
              <w:rPr>
                <w:b/>
                <w:bCs/>
              </w:rPr>
              <w:t>证书编号 （标准批 准发布部 门）</w:t>
            </w:r>
          </w:p>
        </w:tc>
        <w:tc>
          <w:tcPr>
            <w:tcW w:w="819" w:type="dxa"/>
            <w:vAlign w:val="center"/>
          </w:tcPr>
          <w:p w14:paraId="727BD0B9">
            <w:pPr>
              <w:jc w:val="center"/>
              <w:rPr>
                <w:rFonts w:eastAsia="黑体"/>
                <w:b/>
                <w:bCs/>
                <w:sz w:val="32"/>
              </w:rPr>
            </w:pPr>
            <w:r>
              <w:rPr>
                <w:b/>
                <w:bCs/>
              </w:rPr>
              <w:t>权利人 （标准 起草单 位）</w:t>
            </w:r>
          </w:p>
        </w:tc>
        <w:tc>
          <w:tcPr>
            <w:tcW w:w="819" w:type="dxa"/>
            <w:vAlign w:val="center"/>
          </w:tcPr>
          <w:p w14:paraId="078226D5">
            <w:pPr>
              <w:jc w:val="center"/>
              <w:rPr>
                <w:rFonts w:eastAsia="黑体"/>
                <w:b/>
                <w:bCs/>
                <w:sz w:val="32"/>
              </w:rPr>
            </w:pPr>
            <w:r>
              <w:rPr>
                <w:b/>
                <w:bCs/>
              </w:rPr>
              <w:t>发明人 （标准 起草 人）</w:t>
            </w:r>
          </w:p>
        </w:tc>
        <w:tc>
          <w:tcPr>
            <w:tcW w:w="819" w:type="dxa"/>
            <w:vAlign w:val="center"/>
          </w:tcPr>
          <w:p w14:paraId="2EC50BF0">
            <w:pPr>
              <w:jc w:val="center"/>
              <w:rPr>
                <w:rFonts w:eastAsia="黑体"/>
                <w:b/>
                <w:bCs/>
                <w:sz w:val="32"/>
              </w:rPr>
            </w:pPr>
            <w:r>
              <w:rPr>
                <w:rFonts w:hint="eastAsia"/>
                <w:b/>
                <w:bCs/>
              </w:rPr>
              <w:t>知识产权</w:t>
            </w:r>
            <w:r>
              <w:rPr>
                <w:b/>
                <w:bCs/>
              </w:rPr>
              <w:t>有效状态</w:t>
            </w:r>
          </w:p>
        </w:tc>
        <w:tc>
          <w:tcPr>
            <w:tcW w:w="768" w:type="dxa"/>
            <w:vAlign w:val="center"/>
          </w:tcPr>
          <w:p w14:paraId="16061DE7">
            <w:pPr>
              <w:jc w:val="center"/>
              <w:rPr>
                <w:rFonts w:eastAsia="黑体"/>
                <w:b/>
                <w:bCs/>
                <w:sz w:val="32"/>
              </w:rPr>
            </w:pPr>
            <w:r>
              <w:rPr>
                <w:b/>
                <w:bCs/>
              </w:rPr>
              <w:t>是否包 含河北 省完成 单位/ 完成人</w:t>
            </w:r>
          </w:p>
        </w:tc>
        <w:tc>
          <w:tcPr>
            <w:tcW w:w="719" w:type="dxa"/>
          </w:tcPr>
          <w:p w14:paraId="2DCC929A">
            <w:pPr>
              <w:jc w:val="center"/>
              <w:rPr>
                <w:b/>
                <w:bCs/>
              </w:rPr>
            </w:pPr>
          </w:p>
          <w:p w14:paraId="1EE42D20">
            <w:pPr>
              <w:jc w:val="center"/>
              <w:rPr>
                <w:b/>
                <w:bCs/>
              </w:rPr>
            </w:pPr>
          </w:p>
          <w:p w14:paraId="7C3951D3">
            <w:pPr>
              <w:jc w:val="center"/>
              <w:rPr>
                <w:b/>
                <w:bCs/>
              </w:rPr>
            </w:pPr>
          </w:p>
          <w:p w14:paraId="01D0F1E9">
            <w:pPr>
              <w:jc w:val="center"/>
              <w:rPr>
                <w:b/>
                <w:bCs/>
              </w:rPr>
            </w:pPr>
            <w:r>
              <w:rPr>
                <w:rFonts w:hint="eastAsia"/>
                <w:b/>
                <w:bCs/>
              </w:rPr>
              <w:t>证明材料</w:t>
            </w:r>
          </w:p>
        </w:tc>
      </w:tr>
      <w:tr w14:paraId="6DE39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241EE883">
            <w:pPr>
              <w:jc w:val="center"/>
              <w:rPr>
                <w:rFonts w:eastAsia="黑体"/>
                <w:b/>
                <w:bCs/>
                <w:sz w:val="32"/>
              </w:rPr>
            </w:pPr>
          </w:p>
        </w:tc>
        <w:tc>
          <w:tcPr>
            <w:tcW w:w="1118" w:type="dxa"/>
          </w:tcPr>
          <w:p w14:paraId="106CFE64">
            <w:pPr>
              <w:jc w:val="center"/>
              <w:rPr>
                <w:rFonts w:eastAsia="黑体"/>
                <w:b/>
                <w:bCs/>
                <w:sz w:val="32"/>
              </w:rPr>
            </w:pPr>
          </w:p>
        </w:tc>
        <w:tc>
          <w:tcPr>
            <w:tcW w:w="863" w:type="dxa"/>
          </w:tcPr>
          <w:p w14:paraId="1543E3AC">
            <w:pPr>
              <w:jc w:val="center"/>
              <w:rPr>
                <w:rFonts w:eastAsia="黑体"/>
                <w:b/>
                <w:bCs/>
                <w:sz w:val="32"/>
              </w:rPr>
            </w:pPr>
          </w:p>
        </w:tc>
        <w:tc>
          <w:tcPr>
            <w:tcW w:w="818" w:type="dxa"/>
          </w:tcPr>
          <w:p w14:paraId="6F036D92">
            <w:pPr>
              <w:jc w:val="center"/>
              <w:rPr>
                <w:rFonts w:eastAsia="黑体"/>
                <w:b/>
                <w:bCs/>
                <w:sz w:val="32"/>
              </w:rPr>
            </w:pPr>
          </w:p>
        </w:tc>
        <w:tc>
          <w:tcPr>
            <w:tcW w:w="819" w:type="dxa"/>
          </w:tcPr>
          <w:p w14:paraId="05A4F0A9">
            <w:pPr>
              <w:jc w:val="center"/>
              <w:rPr>
                <w:rFonts w:eastAsia="黑体"/>
                <w:b/>
                <w:bCs/>
                <w:sz w:val="32"/>
              </w:rPr>
            </w:pPr>
          </w:p>
        </w:tc>
        <w:tc>
          <w:tcPr>
            <w:tcW w:w="819" w:type="dxa"/>
          </w:tcPr>
          <w:p w14:paraId="466D0B6F">
            <w:pPr>
              <w:jc w:val="center"/>
              <w:rPr>
                <w:rFonts w:eastAsia="黑体"/>
                <w:b/>
                <w:bCs/>
                <w:sz w:val="32"/>
              </w:rPr>
            </w:pPr>
          </w:p>
        </w:tc>
        <w:tc>
          <w:tcPr>
            <w:tcW w:w="819" w:type="dxa"/>
          </w:tcPr>
          <w:p w14:paraId="53408A5D">
            <w:pPr>
              <w:jc w:val="center"/>
              <w:rPr>
                <w:rFonts w:eastAsia="黑体"/>
                <w:b/>
                <w:bCs/>
                <w:sz w:val="32"/>
              </w:rPr>
            </w:pPr>
          </w:p>
        </w:tc>
        <w:tc>
          <w:tcPr>
            <w:tcW w:w="819" w:type="dxa"/>
          </w:tcPr>
          <w:p w14:paraId="6C9FF56C">
            <w:pPr>
              <w:jc w:val="center"/>
              <w:rPr>
                <w:rFonts w:eastAsia="黑体"/>
                <w:b/>
                <w:bCs/>
                <w:sz w:val="32"/>
              </w:rPr>
            </w:pPr>
          </w:p>
        </w:tc>
        <w:tc>
          <w:tcPr>
            <w:tcW w:w="819" w:type="dxa"/>
          </w:tcPr>
          <w:p w14:paraId="216550EB">
            <w:pPr>
              <w:jc w:val="center"/>
              <w:rPr>
                <w:rFonts w:eastAsia="黑体"/>
                <w:b/>
                <w:bCs/>
                <w:sz w:val="32"/>
              </w:rPr>
            </w:pPr>
          </w:p>
        </w:tc>
        <w:tc>
          <w:tcPr>
            <w:tcW w:w="819" w:type="dxa"/>
          </w:tcPr>
          <w:p w14:paraId="1EEF4EF5">
            <w:pPr>
              <w:jc w:val="center"/>
              <w:rPr>
                <w:rFonts w:eastAsia="黑体"/>
                <w:b/>
                <w:bCs/>
                <w:sz w:val="32"/>
              </w:rPr>
            </w:pPr>
          </w:p>
        </w:tc>
        <w:tc>
          <w:tcPr>
            <w:tcW w:w="768" w:type="dxa"/>
          </w:tcPr>
          <w:p w14:paraId="59F63E22">
            <w:pPr>
              <w:jc w:val="center"/>
              <w:rPr>
                <w:rFonts w:eastAsia="黑体"/>
                <w:b/>
                <w:bCs/>
                <w:sz w:val="32"/>
              </w:rPr>
            </w:pPr>
          </w:p>
        </w:tc>
        <w:tc>
          <w:tcPr>
            <w:tcW w:w="719" w:type="dxa"/>
          </w:tcPr>
          <w:p w14:paraId="04A6B9CE">
            <w:pPr>
              <w:jc w:val="center"/>
              <w:rPr>
                <w:rFonts w:eastAsia="黑体"/>
                <w:b/>
                <w:bCs/>
                <w:sz w:val="32"/>
              </w:rPr>
            </w:pPr>
          </w:p>
        </w:tc>
      </w:tr>
      <w:tr w14:paraId="26B96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7C29E9C4">
            <w:pPr>
              <w:jc w:val="center"/>
              <w:rPr>
                <w:rFonts w:eastAsia="黑体"/>
                <w:b/>
                <w:bCs/>
                <w:sz w:val="32"/>
              </w:rPr>
            </w:pPr>
          </w:p>
        </w:tc>
        <w:tc>
          <w:tcPr>
            <w:tcW w:w="1118" w:type="dxa"/>
          </w:tcPr>
          <w:p w14:paraId="67301C58">
            <w:pPr>
              <w:jc w:val="center"/>
              <w:rPr>
                <w:rFonts w:eastAsia="黑体"/>
                <w:b/>
                <w:bCs/>
                <w:sz w:val="32"/>
              </w:rPr>
            </w:pPr>
          </w:p>
        </w:tc>
        <w:tc>
          <w:tcPr>
            <w:tcW w:w="863" w:type="dxa"/>
          </w:tcPr>
          <w:p w14:paraId="550BEF3B">
            <w:pPr>
              <w:jc w:val="center"/>
              <w:rPr>
                <w:rFonts w:eastAsia="黑体"/>
                <w:b/>
                <w:bCs/>
                <w:sz w:val="32"/>
              </w:rPr>
            </w:pPr>
          </w:p>
        </w:tc>
        <w:tc>
          <w:tcPr>
            <w:tcW w:w="818" w:type="dxa"/>
          </w:tcPr>
          <w:p w14:paraId="19AF375F">
            <w:pPr>
              <w:jc w:val="center"/>
              <w:rPr>
                <w:rFonts w:eastAsia="黑体"/>
                <w:b/>
                <w:bCs/>
                <w:sz w:val="32"/>
              </w:rPr>
            </w:pPr>
          </w:p>
        </w:tc>
        <w:tc>
          <w:tcPr>
            <w:tcW w:w="819" w:type="dxa"/>
          </w:tcPr>
          <w:p w14:paraId="37895D70">
            <w:pPr>
              <w:jc w:val="center"/>
              <w:rPr>
                <w:rFonts w:eastAsia="黑体"/>
                <w:b/>
                <w:bCs/>
                <w:sz w:val="32"/>
              </w:rPr>
            </w:pPr>
          </w:p>
        </w:tc>
        <w:tc>
          <w:tcPr>
            <w:tcW w:w="819" w:type="dxa"/>
          </w:tcPr>
          <w:p w14:paraId="3DE298C7">
            <w:pPr>
              <w:jc w:val="center"/>
              <w:rPr>
                <w:rFonts w:eastAsia="黑体"/>
                <w:b/>
                <w:bCs/>
                <w:sz w:val="32"/>
              </w:rPr>
            </w:pPr>
          </w:p>
        </w:tc>
        <w:tc>
          <w:tcPr>
            <w:tcW w:w="819" w:type="dxa"/>
          </w:tcPr>
          <w:p w14:paraId="3A7BA7F6">
            <w:pPr>
              <w:jc w:val="center"/>
              <w:rPr>
                <w:rFonts w:eastAsia="黑体"/>
                <w:b/>
                <w:bCs/>
                <w:sz w:val="32"/>
              </w:rPr>
            </w:pPr>
          </w:p>
        </w:tc>
        <w:tc>
          <w:tcPr>
            <w:tcW w:w="819" w:type="dxa"/>
          </w:tcPr>
          <w:p w14:paraId="32383100">
            <w:pPr>
              <w:jc w:val="center"/>
              <w:rPr>
                <w:rFonts w:eastAsia="黑体"/>
                <w:b/>
                <w:bCs/>
                <w:sz w:val="32"/>
              </w:rPr>
            </w:pPr>
          </w:p>
        </w:tc>
        <w:tc>
          <w:tcPr>
            <w:tcW w:w="819" w:type="dxa"/>
          </w:tcPr>
          <w:p w14:paraId="2583F7E4">
            <w:pPr>
              <w:jc w:val="center"/>
              <w:rPr>
                <w:rFonts w:eastAsia="黑体"/>
                <w:b/>
                <w:bCs/>
                <w:sz w:val="32"/>
              </w:rPr>
            </w:pPr>
          </w:p>
        </w:tc>
        <w:tc>
          <w:tcPr>
            <w:tcW w:w="819" w:type="dxa"/>
          </w:tcPr>
          <w:p w14:paraId="4CAC2C91">
            <w:pPr>
              <w:jc w:val="center"/>
              <w:rPr>
                <w:rFonts w:eastAsia="黑体"/>
                <w:b/>
                <w:bCs/>
                <w:sz w:val="32"/>
              </w:rPr>
            </w:pPr>
          </w:p>
        </w:tc>
        <w:tc>
          <w:tcPr>
            <w:tcW w:w="768" w:type="dxa"/>
          </w:tcPr>
          <w:p w14:paraId="2EEC1FB7">
            <w:pPr>
              <w:jc w:val="center"/>
              <w:rPr>
                <w:rFonts w:eastAsia="黑体"/>
                <w:b/>
                <w:bCs/>
                <w:sz w:val="32"/>
              </w:rPr>
            </w:pPr>
          </w:p>
        </w:tc>
        <w:tc>
          <w:tcPr>
            <w:tcW w:w="719" w:type="dxa"/>
          </w:tcPr>
          <w:p w14:paraId="4CBA4131">
            <w:pPr>
              <w:jc w:val="center"/>
              <w:rPr>
                <w:rFonts w:eastAsia="黑体"/>
                <w:b/>
                <w:bCs/>
                <w:sz w:val="32"/>
              </w:rPr>
            </w:pPr>
          </w:p>
        </w:tc>
      </w:tr>
      <w:tr w14:paraId="5D94E4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1F744DC1">
            <w:pPr>
              <w:jc w:val="center"/>
              <w:rPr>
                <w:rFonts w:eastAsia="黑体"/>
                <w:b/>
                <w:bCs/>
                <w:sz w:val="32"/>
              </w:rPr>
            </w:pPr>
          </w:p>
        </w:tc>
        <w:tc>
          <w:tcPr>
            <w:tcW w:w="1118" w:type="dxa"/>
          </w:tcPr>
          <w:p w14:paraId="0ED23953">
            <w:pPr>
              <w:jc w:val="center"/>
              <w:rPr>
                <w:rFonts w:eastAsia="黑体"/>
                <w:b/>
                <w:bCs/>
                <w:sz w:val="32"/>
              </w:rPr>
            </w:pPr>
          </w:p>
        </w:tc>
        <w:tc>
          <w:tcPr>
            <w:tcW w:w="863" w:type="dxa"/>
          </w:tcPr>
          <w:p w14:paraId="4B28E68F">
            <w:pPr>
              <w:jc w:val="center"/>
              <w:rPr>
                <w:rFonts w:eastAsia="黑体"/>
                <w:b/>
                <w:bCs/>
                <w:sz w:val="32"/>
              </w:rPr>
            </w:pPr>
          </w:p>
        </w:tc>
        <w:tc>
          <w:tcPr>
            <w:tcW w:w="818" w:type="dxa"/>
          </w:tcPr>
          <w:p w14:paraId="786E49BD">
            <w:pPr>
              <w:jc w:val="center"/>
              <w:rPr>
                <w:rFonts w:eastAsia="黑体"/>
                <w:b/>
                <w:bCs/>
                <w:sz w:val="32"/>
              </w:rPr>
            </w:pPr>
          </w:p>
        </w:tc>
        <w:tc>
          <w:tcPr>
            <w:tcW w:w="819" w:type="dxa"/>
          </w:tcPr>
          <w:p w14:paraId="12CAE1FD">
            <w:pPr>
              <w:jc w:val="center"/>
              <w:rPr>
                <w:rFonts w:eastAsia="黑体"/>
                <w:b/>
                <w:bCs/>
                <w:sz w:val="32"/>
              </w:rPr>
            </w:pPr>
          </w:p>
        </w:tc>
        <w:tc>
          <w:tcPr>
            <w:tcW w:w="819" w:type="dxa"/>
          </w:tcPr>
          <w:p w14:paraId="3AB0D208">
            <w:pPr>
              <w:jc w:val="center"/>
              <w:rPr>
                <w:rFonts w:eastAsia="黑体"/>
                <w:b/>
                <w:bCs/>
                <w:sz w:val="32"/>
              </w:rPr>
            </w:pPr>
          </w:p>
        </w:tc>
        <w:tc>
          <w:tcPr>
            <w:tcW w:w="819" w:type="dxa"/>
          </w:tcPr>
          <w:p w14:paraId="01FEDCE8">
            <w:pPr>
              <w:jc w:val="center"/>
              <w:rPr>
                <w:rFonts w:eastAsia="黑体"/>
                <w:b/>
                <w:bCs/>
                <w:sz w:val="32"/>
              </w:rPr>
            </w:pPr>
          </w:p>
        </w:tc>
        <w:tc>
          <w:tcPr>
            <w:tcW w:w="819" w:type="dxa"/>
          </w:tcPr>
          <w:p w14:paraId="6DF16DB9">
            <w:pPr>
              <w:jc w:val="center"/>
              <w:rPr>
                <w:rFonts w:eastAsia="黑体"/>
                <w:b/>
                <w:bCs/>
                <w:sz w:val="32"/>
              </w:rPr>
            </w:pPr>
          </w:p>
        </w:tc>
        <w:tc>
          <w:tcPr>
            <w:tcW w:w="819" w:type="dxa"/>
          </w:tcPr>
          <w:p w14:paraId="0278BDF9">
            <w:pPr>
              <w:jc w:val="center"/>
              <w:rPr>
                <w:rFonts w:eastAsia="黑体"/>
                <w:b/>
                <w:bCs/>
                <w:sz w:val="32"/>
              </w:rPr>
            </w:pPr>
          </w:p>
        </w:tc>
        <w:tc>
          <w:tcPr>
            <w:tcW w:w="819" w:type="dxa"/>
          </w:tcPr>
          <w:p w14:paraId="1A44630C">
            <w:pPr>
              <w:jc w:val="center"/>
              <w:rPr>
                <w:rFonts w:eastAsia="黑体"/>
                <w:b/>
                <w:bCs/>
                <w:sz w:val="32"/>
              </w:rPr>
            </w:pPr>
          </w:p>
        </w:tc>
        <w:tc>
          <w:tcPr>
            <w:tcW w:w="768" w:type="dxa"/>
          </w:tcPr>
          <w:p w14:paraId="66E34B5F">
            <w:pPr>
              <w:jc w:val="center"/>
              <w:rPr>
                <w:rFonts w:eastAsia="黑体"/>
                <w:b/>
                <w:bCs/>
                <w:sz w:val="32"/>
              </w:rPr>
            </w:pPr>
          </w:p>
        </w:tc>
        <w:tc>
          <w:tcPr>
            <w:tcW w:w="719" w:type="dxa"/>
          </w:tcPr>
          <w:p w14:paraId="0FAB3248">
            <w:pPr>
              <w:jc w:val="center"/>
              <w:rPr>
                <w:rFonts w:eastAsia="黑体"/>
                <w:b/>
                <w:bCs/>
                <w:sz w:val="32"/>
              </w:rPr>
            </w:pPr>
          </w:p>
        </w:tc>
      </w:tr>
      <w:tr w14:paraId="626E53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16FC9678">
            <w:pPr>
              <w:jc w:val="center"/>
              <w:rPr>
                <w:rFonts w:eastAsia="黑体"/>
                <w:b/>
                <w:bCs/>
                <w:sz w:val="32"/>
              </w:rPr>
            </w:pPr>
          </w:p>
        </w:tc>
        <w:tc>
          <w:tcPr>
            <w:tcW w:w="1118" w:type="dxa"/>
          </w:tcPr>
          <w:p w14:paraId="23299E0B">
            <w:pPr>
              <w:jc w:val="center"/>
              <w:rPr>
                <w:rFonts w:eastAsia="黑体"/>
                <w:b/>
                <w:bCs/>
                <w:sz w:val="32"/>
              </w:rPr>
            </w:pPr>
          </w:p>
        </w:tc>
        <w:tc>
          <w:tcPr>
            <w:tcW w:w="863" w:type="dxa"/>
          </w:tcPr>
          <w:p w14:paraId="1D0D97EB">
            <w:pPr>
              <w:jc w:val="center"/>
              <w:rPr>
                <w:rFonts w:eastAsia="黑体"/>
                <w:b/>
                <w:bCs/>
                <w:sz w:val="32"/>
              </w:rPr>
            </w:pPr>
          </w:p>
        </w:tc>
        <w:tc>
          <w:tcPr>
            <w:tcW w:w="818" w:type="dxa"/>
          </w:tcPr>
          <w:p w14:paraId="79FBF9F2">
            <w:pPr>
              <w:jc w:val="center"/>
              <w:rPr>
                <w:rFonts w:eastAsia="黑体"/>
                <w:b/>
                <w:bCs/>
                <w:sz w:val="32"/>
              </w:rPr>
            </w:pPr>
          </w:p>
        </w:tc>
        <w:tc>
          <w:tcPr>
            <w:tcW w:w="819" w:type="dxa"/>
          </w:tcPr>
          <w:p w14:paraId="6F1676F5">
            <w:pPr>
              <w:jc w:val="center"/>
              <w:rPr>
                <w:rFonts w:eastAsia="黑体"/>
                <w:b/>
                <w:bCs/>
                <w:sz w:val="32"/>
              </w:rPr>
            </w:pPr>
          </w:p>
        </w:tc>
        <w:tc>
          <w:tcPr>
            <w:tcW w:w="819" w:type="dxa"/>
          </w:tcPr>
          <w:p w14:paraId="1BF91FE7">
            <w:pPr>
              <w:jc w:val="center"/>
              <w:rPr>
                <w:rFonts w:eastAsia="黑体"/>
                <w:b/>
                <w:bCs/>
                <w:sz w:val="32"/>
              </w:rPr>
            </w:pPr>
          </w:p>
        </w:tc>
        <w:tc>
          <w:tcPr>
            <w:tcW w:w="819" w:type="dxa"/>
          </w:tcPr>
          <w:p w14:paraId="523426D2">
            <w:pPr>
              <w:jc w:val="center"/>
              <w:rPr>
                <w:rFonts w:eastAsia="黑体"/>
                <w:b/>
                <w:bCs/>
                <w:sz w:val="32"/>
              </w:rPr>
            </w:pPr>
          </w:p>
        </w:tc>
        <w:tc>
          <w:tcPr>
            <w:tcW w:w="819" w:type="dxa"/>
          </w:tcPr>
          <w:p w14:paraId="4B800FB6">
            <w:pPr>
              <w:jc w:val="center"/>
              <w:rPr>
                <w:rFonts w:eastAsia="黑体"/>
                <w:b/>
                <w:bCs/>
                <w:sz w:val="32"/>
              </w:rPr>
            </w:pPr>
          </w:p>
        </w:tc>
        <w:tc>
          <w:tcPr>
            <w:tcW w:w="819" w:type="dxa"/>
          </w:tcPr>
          <w:p w14:paraId="454C991A">
            <w:pPr>
              <w:jc w:val="center"/>
              <w:rPr>
                <w:rFonts w:eastAsia="黑体"/>
                <w:b/>
                <w:bCs/>
                <w:sz w:val="32"/>
              </w:rPr>
            </w:pPr>
          </w:p>
        </w:tc>
        <w:tc>
          <w:tcPr>
            <w:tcW w:w="819" w:type="dxa"/>
          </w:tcPr>
          <w:p w14:paraId="2CEA78FF">
            <w:pPr>
              <w:jc w:val="center"/>
              <w:rPr>
                <w:rFonts w:eastAsia="黑体"/>
                <w:b/>
                <w:bCs/>
                <w:sz w:val="32"/>
              </w:rPr>
            </w:pPr>
          </w:p>
        </w:tc>
        <w:tc>
          <w:tcPr>
            <w:tcW w:w="768" w:type="dxa"/>
          </w:tcPr>
          <w:p w14:paraId="36E29DBA">
            <w:pPr>
              <w:jc w:val="center"/>
              <w:rPr>
                <w:rFonts w:eastAsia="黑体"/>
                <w:b/>
                <w:bCs/>
                <w:sz w:val="32"/>
              </w:rPr>
            </w:pPr>
          </w:p>
        </w:tc>
        <w:tc>
          <w:tcPr>
            <w:tcW w:w="719" w:type="dxa"/>
          </w:tcPr>
          <w:p w14:paraId="61068A2C">
            <w:pPr>
              <w:jc w:val="center"/>
              <w:rPr>
                <w:rFonts w:eastAsia="黑体"/>
                <w:b/>
                <w:bCs/>
                <w:sz w:val="32"/>
              </w:rPr>
            </w:pPr>
          </w:p>
        </w:tc>
      </w:tr>
      <w:tr w14:paraId="6357AE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20692DCC">
            <w:pPr>
              <w:jc w:val="center"/>
              <w:rPr>
                <w:rFonts w:eastAsia="黑体"/>
                <w:b/>
                <w:bCs/>
                <w:sz w:val="32"/>
              </w:rPr>
            </w:pPr>
          </w:p>
        </w:tc>
        <w:tc>
          <w:tcPr>
            <w:tcW w:w="1118" w:type="dxa"/>
          </w:tcPr>
          <w:p w14:paraId="2E80945A">
            <w:pPr>
              <w:jc w:val="center"/>
              <w:rPr>
                <w:rFonts w:eastAsia="黑体"/>
                <w:b/>
                <w:bCs/>
                <w:sz w:val="32"/>
              </w:rPr>
            </w:pPr>
          </w:p>
        </w:tc>
        <w:tc>
          <w:tcPr>
            <w:tcW w:w="863" w:type="dxa"/>
          </w:tcPr>
          <w:p w14:paraId="050412A7">
            <w:pPr>
              <w:jc w:val="center"/>
              <w:rPr>
                <w:rFonts w:eastAsia="黑体"/>
                <w:b/>
                <w:bCs/>
                <w:sz w:val="32"/>
              </w:rPr>
            </w:pPr>
          </w:p>
        </w:tc>
        <w:tc>
          <w:tcPr>
            <w:tcW w:w="818" w:type="dxa"/>
          </w:tcPr>
          <w:p w14:paraId="01F63BA8">
            <w:pPr>
              <w:jc w:val="center"/>
              <w:rPr>
                <w:rFonts w:eastAsia="黑体"/>
                <w:b/>
                <w:bCs/>
                <w:sz w:val="32"/>
              </w:rPr>
            </w:pPr>
          </w:p>
        </w:tc>
        <w:tc>
          <w:tcPr>
            <w:tcW w:w="819" w:type="dxa"/>
          </w:tcPr>
          <w:p w14:paraId="76D39373">
            <w:pPr>
              <w:jc w:val="center"/>
              <w:rPr>
                <w:rFonts w:eastAsia="黑体"/>
                <w:b/>
                <w:bCs/>
                <w:sz w:val="32"/>
              </w:rPr>
            </w:pPr>
          </w:p>
        </w:tc>
        <w:tc>
          <w:tcPr>
            <w:tcW w:w="819" w:type="dxa"/>
          </w:tcPr>
          <w:p w14:paraId="686D30DC">
            <w:pPr>
              <w:jc w:val="center"/>
              <w:rPr>
                <w:rFonts w:eastAsia="黑体"/>
                <w:b/>
                <w:bCs/>
                <w:sz w:val="32"/>
              </w:rPr>
            </w:pPr>
          </w:p>
        </w:tc>
        <w:tc>
          <w:tcPr>
            <w:tcW w:w="819" w:type="dxa"/>
          </w:tcPr>
          <w:p w14:paraId="768788FA">
            <w:pPr>
              <w:jc w:val="center"/>
              <w:rPr>
                <w:rFonts w:eastAsia="黑体"/>
                <w:b/>
                <w:bCs/>
                <w:sz w:val="32"/>
              </w:rPr>
            </w:pPr>
          </w:p>
        </w:tc>
        <w:tc>
          <w:tcPr>
            <w:tcW w:w="819" w:type="dxa"/>
          </w:tcPr>
          <w:p w14:paraId="1C7D8E97">
            <w:pPr>
              <w:jc w:val="center"/>
              <w:rPr>
                <w:rFonts w:eastAsia="黑体"/>
                <w:b/>
                <w:bCs/>
                <w:sz w:val="32"/>
              </w:rPr>
            </w:pPr>
          </w:p>
        </w:tc>
        <w:tc>
          <w:tcPr>
            <w:tcW w:w="819" w:type="dxa"/>
          </w:tcPr>
          <w:p w14:paraId="6EAB17E1">
            <w:pPr>
              <w:jc w:val="center"/>
              <w:rPr>
                <w:rFonts w:eastAsia="黑体"/>
                <w:b/>
                <w:bCs/>
                <w:sz w:val="32"/>
              </w:rPr>
            </w:pPr>
          </w:p>
        </w:tc>
        <w:tc>
          <w:tcPr>
            <w:tcW w:w="819" w:type="dxa"/>
          </w:tcPr>
          <w:p w14:paraId="417B2689">
            <w:pPr>
              <w:jc w:val="center"/>
              <w:rPr>
                <w:rFonts w:eastAsia="黑体"/>
                <w:b/>
                <w:bCs/>
                <w:sz w:val="32"/>
              </w:rPr>
            </w:pPr>
          </w:p>
        </w:tc>
        <w:tc>
          <w:tcPr>
            <w:tcW w:w="768" w:type="dxa"/>
          </w:tcPr>
          <w:p w14:paraId="330941E4">
            <w:pPr>
              <w:jc w:val="center"/>
              <w:rPr>
                <w:rFonts w:eastAsia="黑体"/>
                <w:b/>
                <w:bCs/>
                <w:sz w:val="32"/>
              </w:rPr>
            </w:pPr>
          </w:p>
        </w:tc>
        <w:tc>
          <w:tcPr>
            <w:tcW w:w="719" w:type="dxa"/>
          </w:tcPr>
          <w:p w14:paraId="5AF2DC17">
            <w:pPr>
              <w:jc w:val="center"/>
              <w:rPr>
                <w:rFonts w:eastAsia="黑体"/>
                <w:b/>
                <w:bCs/>
                <w:sz w:val="32"/>
              </w:rPr>
            </w:pPr>
          </w:p>
        </w:tc>
      </w:tr>
      <w:tr w14:paraId="0CC9C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6FF69ED5">
            <w:pPr>
              <w:jc w:val="center"/>
              <w:rPr>
                <w:rFonts w:eastAsia="黑体"/>
                <w:b/>
                <w:bCs/>
                <w:sz w:val="32"/>
              </w:rPr>
            </w:pPr>
          </w:p>
        </w:tc>
        <w:tc>
          <w:tcPr>
            <w:tcW w:w="1118" w:type="dxa"/>
          </w:tcPr>
          <w:p w14:paraId="528100E5">
            <w:pPr>
              <w:jc w:val="center"/>
              <w:rPr>
                <w:rFonts w:eastAsia="黑体"/>
                <w:b/>
                <w:bCs/>
                <w:sz w:val="32"/>
              </w:rPr>
            </w:pPr>
          </w:p>
        </w:tc>
        <w:tc>
          <w:tcPr>
            <w:tcW w:w="863" w:type="dxa"/>
          </w:tcPr>
          <w:p w14:paraId="3AABBA62">
            <w:pPr>
              <w:jc w:val="center"/>
              <w:rPr>
                <w:rFonts w:eastAsia="黑体"/>
                <w:b/>
                <w:bCs/>
                <w:sz w:val="32"/>
              </w:rPr>
            </w:pPr>
          </w:p>
        </w:tc>
        <w:tc>
          <w:tcPr>
            <w:tcW w:w="818" w:type="dxa"/>
          </w:tcPr>
          <w:p w14:paraId="64C7DBC2">
            <w:pPr>
              <w:jc w:val="center"/>
              <w:rPr>
                <w:rFonts w:eastAsia="黑体"/>
                <w:b/>
                <w:bCs/>
                <w:sz w:val="32"/>
              </w:rPr>
            </w:pPr>
          </w:p>
        </w:tc>
        <w:tc>
          <w:tcPr>
            <w:tcW w:w="819" w:type="dxa"/>
          </w:tcPr>
          <w:p w14:paraId="63E7BD96">
            <w:pPr>
              <w:jc w:val="center"/>
              <w:rPr>
                <w:rFonts w:eastAsia="黑体"/>
                <w:b/>
                <w:bCs/>
                <w:sz w:val="32"/>
              </w:rPr>
            </w:pPr>
          </w:p>
        </w:tc>
        <w:tc>
          <w:tcPr>
            <w:tcW w:w="819" w:type="dxa"/>
          </w:tcPr>
          <w:p w14:paraId="6FAB7EA6">
            <w:pPr>
              <w:jc w:val="center"/>
              <w:rPr>
                <w:rFonts w:eastAsia="黑体"/>
                <w:b/>
                <w:bCs/>
                <w:sz w:val="32"/>
              </w:rPr>
            </w:pPr>
          </w:p>
        </w:tc>
        <w:tc>
          <w:tcPr>
            <w:tcW w:w="819" w:type="dxa"/>
          </w:tcPr>
          <w:p w14:paraId="48025780">
            <w:pPr>
              <w:jc w:val="center"/>
              <w:rPr>
                <w:rFonts w:eastAsia="黑体"/>
                <w:b/>
                <w:bCs/>
                <w:sz w:val="32"/>
              </w:rPr>
            </w:pPr>
          </w:p>
        </w:tc>
        <w:tc>
          <w:tcPr>
            <w:tcW w:w="819" w:type="dxa"/>
          </w:tcPr>
          <w:p w14:paraId="20530A68">
            <w:pPr>
              <w:jc w:val="center"/>
              <w:rPr>
                <w:rFonts w:eastAsia="黑体"/>
                <w:b/>
                <w:bCs/>
                <w:sz w:val="32"/>
              </w:rPr>
            </w:pPr>
          </w:p>
        </w:tc>
        <w:tc>
          <w:tcPr>
            <w:tcW w:w="819" w:type="dxa"/>
          </w:tcPr>
          <w:p w14:paraId="4C73B6EB">
            <w:pPr>
              <w:jc w:val="center"/>
              <w:rPr>
                <w:rFonts w:eastAsia="黑体"/>
                <w:b/>
                <w:bCs/>
                <w:sz w:val="32"/>
              </w:rPr>
            </w:pPr>
          </w:p>
        </w:tc>
        <w:tc>
          <w:tcPr>
            <w:tcW w:w="819" w:type="dxa"/>
          </w:tcPr>
          <w:p w14:paraId="4EE02793">
            <w:pPr>
              <w:jc w:val="center"/>
              <w:rPr>
                <w:rFonts w:eastAsia="黑体"/>
                <w:b/>
                <w:bCs/>
                <w:sz w:val="32"/>
              </w:rPr>
            </w:pPr>
          </w:p>
        </w:tc>
        <w:tc>
          <w:tcPr>
            <w:tcW w:w="768" w:type="dxa"/>
          </w:tcPr>
          <w:p w14:paraId="18D68CEE">
            <w:pPr>
              <w:jc w:val="center"/>
              <w:rPr>
                <w:rFonts w:eastAsia="黑体"/>
                <w:b/>
                <w:bCs/>
                <w:sz w:val="32"/>
              </w:rPr>
            </w:pPr>
          </w:p>
        </w:tc>
        <w:tc>
          <w:tcPr>
            <w:tcW w:w="719" w:type="dxa"/>
          </w:tcPr>
          <w:p w14:paraId="00B35BEC">
            <w:pPr>
              <w:jc w:val="center"/>
              <w:rPr>
                <w:rFonts w:eastAsia="黑体"/>
                <w:b/>
                <w:bCs/>
                <w:sz w:val="32"/>
              </w:rPr>
            </w:pPr>
          </w:p>
        </w:tc>
      </w:tr>
      <w:tr w14:paraId="231A96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712E5395">
            <w:pPr>
              <w:jc w:val="center"/>
              <w:rPr>
                <w:rFonts w:eastAsia="黑体"/>
                <w:b/>
                <w:bCs/>
                <w:sz w:val="32"/>
              </w:rPr>
            </w:pPr>
          </w:p>
        </w:tc>
        <w:tc>
          <w:tcPr>
            <w:tcW w:w="1118" w:type="dxa"/>
          </w:tcPr>
          <w:p w14:paraId="4CE86ADE">
            <w:pPr>
              <w:jc w:val="center"/>
              <w:rPr>
                <w:rFonts w:eastAsia="黑体"/>
                <w:b/>
                <w:bCs/>
                <w:sz w:val="32"/>
              </w:rPr>
            </w:pPr>
          </w:p>
        </w:tc>
        <w:tc>
          <w:tcPr>
            <w:tcW w:w="863" w:type="dxa"/>
          </w:tcPr>
          <w:p w14:paraId="06C0CE30">
            <w:pPr>
              <w:jc w:val="center"/>
              <w:rPr>
                <w:rFonts w:eastAsia="黑体"/>
                <w:b/>
                <w:bCs/>
                <w:sz w:val="32"/>
              </w:rPr>
            </w:pPr>
          </w:p>
        </w:tc>
        <w:tc>
          <w:tcPr>
            <w:tcW w:w="818" w:type="dxa"/>
          </w:tcPr>
          <w:p w14:paraId="261B8D3B">
            <w:pPr>
              <w:jc w:val="center"/>
              <w:rPr>
                <w:rFonts w:eastAsia="黑体"/>
                <w:b/>
                <w:bCs/>
                <w:sz w:val="32"/>
              </w:rPr>
            </w:pPr>
          </w:p>
        </w:tc>
        <w:tc>
          <w:tcPr>
            <w:tcW w:w="819" w:type="dxa"/>
          </w:tcPr>
          <w:p w14:paraId="35D55154">
            <w:pPr>
              <w:jc w:val="center"/>
              <w:rPr>
                <w:rFonts w:eastAsia="黑体"/>
                <w:b/>
                <w:bCs/>
                <w:sz w:val="32"/>
              </w:rPr>
            </w:pPr>
          </w:p>
        </w:tc>
        <w:tc>
          <w:tcPr>
            <w:tcW w:w="819" w:type="dxa"/>
          </w:tcPr>
          <w:p w14:paraId="0A63DE0D">
            <w:pPr>
              <w:jc w:val="center"/>
              <w:rPr>
                <w:rFonts w:eastAsia="黑体"/>
                <w:b/>
                <w:bCs/>
                <w:sz w:val="32"/>
              </w:rPr>
            </w:pPr>
          </w:p>
        </w:tc>
        <w:tc>
          <w:tcPr>
            <w:tcW w:w="819" w:type="dxa"/>
          </w:tcPr>
          <w:p w14:paraId="632A7892">
            <w:pPr>
              <w:jc w:val="center"/>
              <w:rPr>
                <w:rFonts w:eastAsia="黑体"/>
                <w:b/>
                <w:bCs/>
                <w:sz w:val="32"/>
              </w:rPr>
            </w:pPr>
          </w:p>
        </w:tc>
        <w:tc>
          <w:tcPr>
            <w:tcW w:w="819" w:type="dxa"/>
          </w:tcPr>
          <w:p w14:paraId="2EE20C90">
            <w:pPr>
              <w:jc w:val="center"/>
              <w:rPr>
                <w:rFonts w:eastAsia="黑体"/>
                <w:b/>
                <w:bCs/>
                <w:sz w:val="32"/>
              </w:rPr>
            </w:pPr>
          </w:p>
        </w:tc>
        <w:tc>
          <w:tcPr>
            <w:tcW w:w="819" w:type="dxa"/>
          </w:tcPr>
          <w:p w14:paraId="319E9294">
            <w:pPr>
              <w:jc w:val="center"/>
              <w:rPr>
                <w:rFonts w:eastAsia="黑体"/>
                <w:b/>
                <w:bCs/>
                <w:sz w:val="32"/>
              </w:rPr>
            </w:pPr>
          </w:p>
        </w:tc>
        <w:tc>
          <w:tcPr>
            <w:tcW w:w="819" w:type="dxa"/>
          </w:tcPr>
          <w:p w14:paraId="4BFC73A5">
            <w:pPr>
              <w:jc w:val="center"/>
              <w:rPr>
                <w:rFonts w:eastAsia="黑体"/>
                <w:b/>
                <w:bCs/>
                <w:sz w:val="32"/>
              </w:rPr>
            </w:pPr>
          </w:p>
        </w:tc>
        <w:tc>
          <w:tcPr>
            <w:tcW w:w="768" w:type="dxa"/>
          </w:tcPr>
          <w:p w14:paraId="54F9EC93">
            <w:pPr>
              <w:jc w:val="center"/>
              <w:rPr>
                <w:rFonts w:eastAsia="黑体"/>
                <w:b/>
                <w:bCs/>
                <w:sz w:val="32"/>
              </w:rPr>
            </w:pPr>
          </w:p>
        </w:tc>
        <w:tc>
          <w:tcPr>
            <w:tcW w:w="719" w:type="dxa"/>
          </w:tcPr>
          <w:p w14:paraId="4D695578">
            <w:pPr>
              <w:jc w:val="center"/>
              <w:rPr>
                <w:rFonts w:eastAsia="黑体"/>
                <w:b/>
                <w:bCs/>
                <w:sz w:val="32"/>
              </w:rPr>
            </w:pPr>
          </w:p>
        </w:tc>
      </w:tr>
      <w:tr w14:paraId="5987CD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1D90CF05">
            <w:pPr>
              <w:jc w:val="center"/>
              <w:rPr>
                <w:rFonts w:eastAsia="黑体"/>
                <w:b/>
                <w:bCs/>
                <w:sz w:val="32"/>
              </w:rPr>
            </w:pPr>
          </w:p>
        </w:tc>
        <w:tc>
          <w:tcPr>
            <w:tcW w:w="1118" w:type="dxa"/>
          </w:tcPr>
          <w:p w14:paraId="46960B4C">
            <w:pPr>
              <w:jc w:val="center"/>
              <w:rPr>
                <w:rFonts w:eastAsia="黑体"/>
                <w:b/>
                <w:bCs/>
                <w:sz w:val="32"/>
              </w:rPr>
            </w:pPr>
          </w:p>
        </w:tc>
        <w:tc>
          <w:tcPr>
            <w:tcW w:w="863" w:type="dxa"/>
          </w:tcPr>
          <w:p w14:paraId="7C8B10AB">
            <w:pPr>
              <w:jc w:val="center"/>
              <w:rPr>
                <w:rFonts w:eastAsia="黑体"/>
                <w:b/>
                <w:bCs/>
                <w:sz w:val="32"/>
              </w:rPr>
            </w:pPr>
          </w:p>
        </w:tc>
        <w:tc>
          <w:tcPr>
            <w:tcW w:w="818" w:type="dxa"/>
          </w:tcPr>
          <w:p w14:paraId="03A1C18C">
            <w:pPr>
              <w:jc w:val="center"/>
              <w:rPr>
                <w:rFonts w:eastAsia="黑体"/>
                <w:b/>
                <w:bCs/>
                <w:sz w:val="32"/>
              </w:rPr>
            </w:pPr>
          </w:p>
        </w:tc>
        <w:tc>
          <w:tcPr>
            <w:tcW w:w="819" w:type="dxa"/>
          </w:tcPr>
          <w:p w14:paraId="28449E80">
            <w:pPr>
              <w:jc w:val="center"/>
              <w:rPr>
                <w:rFonts w:eastAsia="黑体"/>
                <w:b/>
                <w:bCs/>
                <w:sz w:val="32"/>
              </w:rPr>
            </w:pPr>
          </w:p>
        </w:tc>
        <w:tc>
          <w:tcPr>
            <w:tcW w:w="819" w:type="dxa"/>
          </w:tcPr>
          <w:p w14:paraId="612E36BA">
            <w:pPr>
              <w:jc w:val="center"/>
              <w:rPr>
                <w:rFonts w:eastAsia="黑体"/>
                <w:b/>
                <w:bCs/>
                <w:sz w:val="32"/>
              </w:rPr>
            </w:pPr>
          </w:p>
        </w:tc>
        <w:tc>
          <w:tcPr>
            <w:tcW w:w="819" w:type="dxa"/>
          </w:tcPr>
          <w:p w14:paraId="0474F964">
            <w:pPr>
              <w:jc w:val="center"/>
              <w:rPr>
                <w:rFonts w:eastAsia="黑体"/>
                <w:b/>
                <w:bCs/>
                <w:sz w:val="32"/>
              </w:rPr>
            </w:pPr>
          </w:p>
        </w:tc>
        <w:tc>
          <w:tcPr>
            <w:tcW w:w="819" w:type="dxa"/>
          </w:tcPr>
          <w:p w14:paraId="03208F47">
            <w:pPr>
              <w:jc w:val="center"/>
              <w:rPr>
                <w:rFonts w:eastAsia="黑体"/>
                <w:b/>
                <w:bCs/>
                <w:sz w:val="32"/>
              </w:rPr>
            </w:pPr>
          </w:p>
        </w:tc>
        <w:tc>
          <w:tcPr>
            <w:tcW w:w="819" w:type="dxa"/>
          </w:tcPr>
          <w:p w14:paraId="558F499A">
            <w:pPr>
              <w:jc w:val="center"/>
              <w:rPr>
                <w:rFonts w:eastAsia="黑体"/>
                <w:b/>
                <w:bCs/>
                <w:sz w:val="32"/>
              </w:rPr>
            </w:pPr>
          </w:p>
        </w:tc>
        <w:tc>
          <w:tcPr>
            <w:tcW w:w="819" w:type="dxa"/>
          </w:tcPr>
          <w:p w14:paraId="04D1E6FD">
            <w:pPr>
              <w:jc w:val="center"/>
              <w:rPr>
                <w:rFonts w:eastAsia="黑体"/>
                <w:b/>
                <w:bCs/>
                <w:sz w:val="32"/>
              </w:rPr>
            </w:pPr>
          </w:p>
        </w:tc>
        <w:tc>
          <w:tcPr>
            <w:tcW w:w="768" w:type="dxa"/>
          </w:tcPr>
          <w:p w14:paraId="29109BC7">
            <w:pPr>
              <w:jc w:val="center"/>
              <w:rPr>
                <w:rFonts w:eastAsia="黑体"/>
                <w:b/>
                <w:bCs/>
                <w:sz w:val="32"/>
              </w:rPr>
            </w:pPr>
          </w:p>
        </w:tc>
        <w:tc>
          <w:tcPr>
            <w:tcW w:w="719" w:type="dxa"/>
          </w:tcPr>
          <w:p w14:paraId="17C2DEB6">
            <w:pPr>
              <w:jc w:val="center"/>
              <w:rPr>
                <w:rFonts w:eastAsia="黑体"/>
                <w:b/>
                <w:bCs/>
                <w:sz w:val="32"/>
              </w:rPr>
            </w:pPr>
          </w:p>
        </w:tc>
      </w:tr>
      <w:tr w14:paraId="60FD28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6AC63A5B">
            <w:pPr>
              <w:jc w:val="center"/>
              <w:rPr>
                <w:rFonts w:eastAsia="黑体"/>
                <w:b/>
                <w:bCs/>
                <w:sz w:val="32"/>
              </w:rPr>
            </w:pPr>
          </w:p>
        </w:tc>
        <w:tc>
          <w:tcPr>
            <w:tcW w:w="1118" w:type="dxa"/>
          </w:tcPr>
          <w:p w14:paraId="4A72BAE1">
            <w:pPr>
              <w:jc w:val="center"/>
              <w:rPr>
                <w:rFonts w:eastAsia="黑体"/>
                <w:b/>
                <w:bCs/>
                <w:sz w:val="32"/>
              </w:rPr>
            </w:pPr>
          </w:p>
        </w:tc>
        <w:tc>
          <w:tcPr>
            <w:tcW w:w="863" w:type="dxa"/>
          </w:tcPr>
          <w:p w14:paraId="2065755C">
            <w:pPr>
              <w:jc w:val="center"/>
              <w:rPr>
                <w:rFonts w:eastAsia="黑体"/>
                <w:b/>
                <w:bCs/>
                <w:sz w:val="32"/>
              </w:rPr>
            </w:pPr>
          </w:p>
        </w:tc>
        <w:tc>
          <w:tcPr>
            <w:tcW w:w="818" w:type="dxa"/>
          </w:tcPr>
          <w:p w14:paraId="1BF655F6">
            <w:pPr>
              <w:jc w:val="center"/>
              <w:rPr>
                <w:rFonts w:eastAsia="黑体"/>
                <w:b/>
                <w:bCs/>
                <w:sz w:val="32"/>
              </w:rPr>
            </w:pPr>
          </w:p>
        </w:tc>
        <w:tc>
          <w:tcPr>
            <w:tcW w:w="819" w:type="dxa"/>
          </w:tcPr>
          <w:p w14:paraId="6CF1966A">
            <w:pPr>
              <w:jc w:val="center"/>
              <w:rPr>
                <w:rFonts w:eastAsia="黑体"/>
                <w:b/>
                <w:bCs/>
                <w:sz w:val="32"/>
              </w:rPr>
            </w:pPr>
          </w:p>
        </w:tc>
        <w:tc>
          <w:tcPr>
            <w:tcW w:w="819" w:type="dxa"/>
          </w:tcPr>
          <w:p w14:paraId="59C02D3D">
            <w:pPr>
              <w:jc w:val="center"/>
              <w:rPr>
                <w:rFonts w:eastAsia="黑体"/>
                <w:b/>
                <w:bCs/>
                <w:sz w:val="32"/>
              </w:rPr>
            </w:pPr>
          </w:p>
        </w:tc>
        <w:tc>
          <w:tcPr>
            <w:tcW w:w="819" w:type="dxa"/>
          </w:tcPr>
          <w:p w14:paraId="68E5A811">
            <w:pPr>
              <w:jc w:val="center"/>
              <w:rPr>
                <w:rFonts w:eastAsia="黑体"/>
                <w:b/>
                <w:bCs/>
                <w:sz w:val="32"/>
              </w:rPr>
            </w:pPr>
          </w:p>
        </w:tc>
        <w:tc>
          <w:tcPr>
            <w:tcW w:w="819" w:type="dxa"/>
          </w:tcPr>
          <w:p w14:paraId="2A9D51DA">
            <w:pPr>
              <w:jc w:val="center"/>
              <w:rPr>
                <w:rFonts w:eastAsia="黑体"/>
                <w:b/>
                <w:bCs/>
                <w:sz w:val="32"/>
              </w:rPr>
            </w:pPr>
          </w:p>
        </w:tc>
        <w:tc>
          <w:tcPr>
            <w:tcW w:w="819" w:type="dxa"/>
          </w:tcPr>
          <w:p w14:paraId="5EEC20EA">
            <w:pPr>
              <w:jc w:val="center"/>
              <w:rPr>
                <w:rFonts w:eastAsia="黑体"/>
                <w:b/>
                <w:bCs/>
                <w:sz w:val="32"/>
              </w:rPr>
            </w:pPr>
          </w:p>
        </w:tc>
        <w:tc>
          <w:tcPr>
            <w:tcW w:w="819" w:type="dxa"/>
          </w:tcPr>
          <w:p w14:paraId="2686511E">
            <w:pPr>
              <w:jc w:val="center"/>
              <w:rPr>
                <w:rFonts w:eastAsia="黑体"/>
                <w:b/>
                <w:bCs/>
                <w:sz w:val="32"/>
              </w:rPr>
            </w:pPr>
          </w:p>
        </w:tc>
        <w:tc>
          <w:tcPr>
            <w:tcW w:w="768" w:type="dxa"/>
          </w:tcPr>
          <w:p w14:paraId="1EB25150">
            <w:pPr>
              <w:jc w:val="center"/>
              <w:rPr>
                <w:rFonts w:eastAsia="黑体"/>
                <w:b/>
                <w:bCs/>
                <w:sz w:val="32"/>
              </w:rPr>
            </w:pPr>
          </w:p>
        </w:tc>
        <w:tc>
          <w:tcPr>
            <w:tcW w:w="719" w:type="dxa"/>
          </w:tcPr>
          <w:p w14:paraId="1C695147">
            <w:pPr>
              <w:jc w:val="center"/>
              <w:rPr>
                <w:rFonts w:eastAsia="黑体"/>
                <w:b/>
                <w:bCs/>
                <w:sz w:val="32"/>
              </w:rPr>
            </w:pPr>
          </w:p>
        </w:tc>
      </w:tr>
      <w:tr w14:paraId="39DCDD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427" w:type="dxa"/>
          </w:tcPr>
          <w:p w14:paraId="6422A409">
            <w:pPr>
              <w:jc w:val="center"/>
              <w:rPr>
                <w:rFonts w:eastAsia="黑体"/>
                <w:b/>
                <w:bCs/>
                <w:sz w:val="32"/>
              </w:rPr>
            </w:pPr>
          </w:p>
        </w:tc>
        <w:tc>
          <w:tcPr>
            <w:tcW w:w="1118" w:type="dxa"/>
          </w:tcPr>
          <w:p w14:paraId="00E8116F">
            <w:pPr>
              <w:jc w:val="center"/>
              <w:rPr>
                <w:rFonts w:eastAsia="黑体"/>
                <w:b/>
                <w:bCs/>
                <w:sz w:val="32"/>
              </w:rPr>
            </w:pPr>
          </w:p>
        </w:tc>
        <w:tc>
          <w:tcPr>
            <w:tcW w:w="863" w:type="dxa"/>
          </w:tcPr>
          <w:p w14:paraId="69AA27B9">
            <w:pPr>
              <w:jc w:val="center"/>
              <w:rPr>
                <w:rFonts w:eastAsia="黑体"/>
                <w:b/>
                <w:bCs/>
                <w:sz w:val="32"/>
              </w:rPr>
            </w:pPr>
          </w:p>
        </w:tc>
        <w:tc>
          <w:tcPr>
            <w:tcW w:w="818" w:type="dxa"/>
          </w:tcPr>
          <w:p w14:paraId="72BE4F96">
            <w:pPr>
              <w:jc w:val="center"/>
              <w:rPr>
                <w:rFonts w:eastAsia="黑体"/>
                <w:b/>
                <w:bCs/>
                <w:sz w:val="32"/>
              </w:rPr>
            </w:pPr>
          </w:p>
        </w:tc>
        <w:tc>
          <w:tcPr>
            <w:tcW w:w="819" w:type="dxa"/>
          </w:tcPr>
          <w:p w14:paraId="163F1890">
            <w:pPr>
              <w:jc w:val="center"/>
              <w:rPr>
                <w:rFonts w:eastAsia="黑体"/>
                <w:b/>
                <w:bCs/>
                <w:sz w:val="32"/>
              </w:rPr>
            </w:pPr>
          </w:p>
        </w:tc>
        <w:tc>
          <w:tcPr>
            <w:tcW w:w="819" w:type="dxa"/>
          </w:tcPr>
          <w:p w14:paraId="41E4938A">
            <w:pPr>
              <w:jc w:val="center"/>
              <w:rPr>
                <w:rFonts w:eastAsia="黑体"/>
                <w:b/>
                <w:bCs/>
                <w:sz w:val="32"/>
              </w:rPr>
            </w:pPr>
          </w:p>
        </w:tc>
        <w:tc>
          <w:tcPr>
            <w:tcW w:w="819" w:type="dxa"/>
          </w:tcPr>
          <w:p w14:paraId="13A27E36">
            <w:pPr>
              <w:jc w:val="center"/>
              <w:rPr>
                <w:rFonts w:eastAsia="黑体"/>
                <w:b/>
                <w:bCs/>
                <w:sz w:val="32"/>
              </w:rPr>
            </w:pPr>
          </w:p>
        </w:tc>
        <w:tc>
          <w:tcPr>
            <w:tcW w:w="819" w:type="dxa"/>
          </w:tcPr>
          <w:p w14:paraId="21AAF680">
            <w:pPr>
              <w:jc w:val="center"/>
              <w:rPr>
                <w:rFonts w:eastAsia="黑体"/>
                <w:b/>
                <w:bCs/>
                <w:sz w:val="32"/>
              </w:rPr>
            </w:pPr>
          </w:p>
        </w:tc>
        <w:tc>
          <w:tcPr>
            <w:tcW w:w="819" w:type="dxa"/>
          </w:tcPr>
          <w:p w14:paraId="3E2380F1">
            <w:pPr>
              <w:jc w:val="center"/>
              <w:rPr>
                <w:rFonts w:eastAsia="黑体"/>
                <w:b/>
                <w:bCs/>
                <w:sz w:val="32"/>
              </w:rPr>
            </w:pPr>
          </w:p>
        </w:tc>
        <w:tc>
          <w:tcPr>
            <w:tcW w:w="819" w:type="dxa"/>
          </w:tcPr>
          <w:p w14:paraId="6234E117">
            <w:pPr>
              <w:jc w:val="center"/>
              <w:rPr>
                <w:rFonts w:eastAsia="黑体"/>
                <w:b/>
                <w:bCs/>
                <w:sz w:val="32"/>
              </w:rPr>
            </w:pPr>
          </w:p>
        </w:tc>
        <w:tc>
          <w:tcPr>
            <w:tcW w:w="768" w:type="dxa"/>
          </w:tcPr>
          <w:p w14:paraId="36BA305D">
            <w:pPr>
              <w:jc w:val="center"/>
              <w:rPr>
                <w:rFonts w:eastAsia="黑体"/>
                <w:b/>
                <w:bCs/>
                <w:sz w:val="32"/>
              </w:rPr>
            </w:pPr>
          </w:p>
        </w:tc>
        <w:tc>
          <w:tcPr>
            <w:tcW w:w="719" w:type="dxa"/>
          </w:tcPr>
          <w:p w14:paraId="49B4401D">
            <w:pPr>
              <w:jc w:val="center"/>
              <w:rPr>
                <w:rFonts w:eastAsia="黑体"/>
                <w:b/>
                <w:bCs/>
                <w:sz w:val="32"/>
              </w:rPr>
            </w:pPr>
          </w:p>
        </w:tc>
      </w:tr>
    </w:tbl>
    <w:p w14:paraId="0D82C1B3">
      <w:pPr>
        <w:jc w:val="center"/>
        <w:rPr>
          <w:rFonts w:eastAsia="黑体"/>
          <w:b/>
          <w:bCs/>
          <w:sz w:val="32"/>
        </w:rPr>
      </w:pPr>
    </w:p>
    <w:p w14:paraId="5CF0C474">
      <w:pPr>
        <w:jc w:val="center"/>
        <w:rPr>
          <w:rFonts w:eastAsia="黑体"/>
          <w:b/>
          <w:bCs/>
          <w:sz w:val="32"/>
        </w:rPr>
      </w:pPr>
    </w:p>
    <w:p w14:paraId="32068B5D">
      <w:pPr>
        <w:jc w:val="center"/>
        <w:rPr>
          <w:rFonts w:eastAsia="黑体"/>
          <w:b/>
          <w:bCs/>
          <w:sz w:val="32"/>
        </w:rPr>
        <w:sectPr>
          <w:headerReference r:id="rId9" w:type="first"/>
          <w:headerReference r:id="rId7" w:type="default"/>
          <w:headerReference r:id="rId8" w:type="even"/>
          <w:footerReference r:id="rId10" w:type="even"/>
          <w:pgSz w:w="11906" w:h="16838"/>
          <w:pgMar w:top="1134" w:right="851" w:bottom="1418" w:left="1418" w:header="851" w:footer="794" w:gutter="0"/>
          <w:cols w:space="720" w:num="1"/>
          <w:docGrid w:type="lines" w:linePitch="312" w:charSpace="0"/>
        </w:sectPr>
      </w:pPr>
    </w:p>
    <w:p w14:paraId="2F18B9FA">
      <w:pPr>
        <w:spacing w:line="20" w:lineRule="exact"/>
        <w:jc w:val="center"/>
        <w:rPr>
          <w:rFonts w:eastAsia="黑体"/>
          <w:b/>
          <w:bCs/>
          <w:sz w:val="15"/>
          <w:szCs w:val="15"/>
        </w:rPr>
      </w:pPr>
    </w:p>
    <w:p w14:paraId="490BB58E">
      <w:pPr>
        <w:jc w:val="center"/>
        <w:rPr>
          <w:rFonts w:eastAsia="黑体"/>
          <w:b/>
          <w:bCs/>
          <w:sz w:val="32"/>
        </w:rPr>
      </w:pPr>
      <w:r>
        <w:rPr>
          <w:rFonts w:hint="eastAsia" w:eastAsia="黑体"/>
          <w:b/>
          <w:bCs/>
          <w:sz w:val="32"/>
        </w:rPr>
        <w:t>八、主要完成人情况表（不超过</w:t>
      </w:r>
      <w:r>
        <w:rPr>
          <w:rFonts w:eastAsia="黑体"/>
          <w:b/>
          <w:bCs/>
          <w:sz w:val="32"/>
        </w:rPr>
        <w:t>6</w:t>
      </w:r>
      <w:r>
        <w:rPr>
          <w:rFonts w:hint="eastAsia" w:eastAsia="黑体"/>
          <w:b/>
          <w:bCs/>
          <w:sz w:val="32"/>
        </w:rPr>
        <w:t>人）</w:t>
      </w:r>
    </w:p>
    <w:tbl>
      <w:tblPr>
        <w:tblStyle w:val="8"/>
        <w:tblW w:w="10341" w:type="dxa"/>
        <w:jc w:val="center"/>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345"/>
        <w:gridCol w:w="1788"/>
        <w:gridCol w:w="789"/>
        <w:gridCol w:w="1248"/>
        <w:gridCol w:w="222"/>
        <w:gridCol w:w="1680"/>
        <w:gridCol w:w="1470"/>
        <w:gridCol w:w="1799"/>
      </w:tblGrid>
      <w:tr w14:paraId="02B64870">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244B6376">
            <w:pPr>
              <w:spacing w:line="360" w:lineRule="exact"/>
              <w:jc w:val="center"/>
              <w:rPr>
                <w:sz w:val="25"/>
              </w:rPr>
            </w:pPr>
            <w:r>
              <w:rPr>
                <w:rFonts w:hint="eastAsia"/>
                <w:sz w:val="25"/>
              </w:rPr>
              <w:t>姓    名</w:t>
            </w:r>
          </w:p>
        </w:tc>
        <w:tc>
          <w:tcPr>
            <w:tcW w:w="2577" w:type="dxa"/>
            <w:gridSpan w:val="2"/>
            <w:vAlign w:val="center"/>
          </w:tcPr>
          <w:p w14:paraId="01029921">
            <w:pPr>
              <w:spacing w:line="240" w:lineRule="exact"/>
              <w:rPr>
                <w:rFonts w:ascii="楷体_GB2312" w:eastAsia="楷体_GB2312"/>
                <w:szCs w:val="21"/>
              </w:rPr>
            </w:pPr>
          </w:p>
        </w:tc>
        <w:tc>
          <w:tcPr>
            <w:tcW w:w="1470" w:type="dxa"/>
            <w:gridSpan w:val="2"/>
            <w:vAlign w:val="center"/>
          </w:tcPr>
          <w:p w14:paraId="10DD1D0E">
            <w:pPr>
              <w:spacing w:line="360" w:lineRule="exact"/>
              <w:jc w:val="center"/>
              <w:rPr>
                <w:sz w:val="25"/>
              </w:rPr>
            </w:pPr>
            <w:r>
              <w:rPr>
                <w:rFonts w:hint="eastAsia"/>
                <w:sz w:val="25"/>
              </w:rPr>
              <w:t>性  别</w:t>
            </w:r>
          </w:p>
        </w:tc>
        <w:tc>
          <w:tcPr>
            <w:tcW w:w="1680" w:type="dxa"/>
            <w:vAlign w:val="center"/>
          </w:tcPr>
          <w:p w14:paraId="520E88DA">
            <w:pPr>
              <w:spacing w:line="240" w:lineRule="exact"/>
              <w:rPr>
                <w:rFonts w:ascii="楷体_GB2312" w:eastAsia="楷体_GB2312"/>
                <w:szCs w:val="21"/>
              </w:rPr>
            </w:pPr>
          </w:p>
        </w:tc>
        <w:tc>
          <w:tcPr>
            <w:tcW w:w="1470" w:type="dxa"/>
            <w:vAlign w:val="center"/>
          </w:tcPr>
          <w:p w14:paraId="64D1D22B">
            <w:pPr>
              <w:spacing w:line="360" w:lineRule="exact"/>
              <w:jc w:val="center"/>
              <w:rPr>
                <w:sz w:val="25"/>
              </w:rPr>
            </w:pPr>
            <w:r>
              <w:rPr>
                <w:rFonts w:hint="eastAsia"/>
                <w:sz w:val="25"/>
              </w:rPr>
              <w:t>排   名</w:t>
            </w:r>
          </w:p>
        </w:tc>
        <w:tc>
          <w:tcPr>
            <w:tcW w:w="1799" w:type="dxa"/>
            <w:vAlign w:val="center"/>
          </w:tcPr>
          <w:p w14:paraId="3A3B496E">
            <w:pPr>
              <w:spacing w:line="240" w:lineRule="exact"/>
              <w:rPr>
                <w:rFonts w:ascii="楷体_GB2312" w:eastAsia="楷体_GB2312"/>
                <w:szCs w:val="21"/>
              </w:rPr>
            </w:pPr>
          </w:p>
        </w:tc>
      </w:tr>
      <w:tr w14:paraId="7C3FCAB5">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0F4084D1">
            <w:pPr>
              <w:spacing w:line="360" w:lineRule="exact"/>
              <w:jc w:val="center"/>
              <w:rPr>
                <w:sz w:val="25"/>
              </w:rPr>
            </w:pPr>
            <w:r>
              <w:rPr>
                <w:rFonts w:hint="eastAsia"/>
                <w:sz w:val="25"/>
              </w:rPr>
              <w:t>出生年月</w:t>
            </w:r>
          </w:p>
        </w:tc>
        <w:tc>
          <w:tcPr>
            <w:tcW w:w="2577" w:type="dxa"/>
            <w:gridSpan w:val="2"/>
            <w:vAlign w:val="center"/>
          </w:tcPr>
          <w:p w14:paraId="33CE9BBA">
            <w:pPr>
              <w:spacing w:line="240" w:lineRule="exact"/>
              <w:rPr>
                <w:rFonts w:ascii="楷体_GB2312" w:eastAsia="楷体_GB2312"/>
                <w:szCs w:val="21"/>
              </w:rPr>
            </w:pPr>
          </w:p>
        </w:tc>
        <w:tc>
          <w:tcPr>
            <w:tcW w:w="1470" w:type="dxa"/>
            <w:gridSpan w:val="2"/>
            <w:vAlign w:val="center"/>
          </w:tcPr>
          <w:p w14:paraId="3278A9A9">
            <w:pPr>
              <w:spacing w:line="360" w:lineRule="exact"/>
              <w:jc w:val="center"/>
              <w:rPr>
                <w:rFonts w:ascii="楷体_GB2312" w:eastAsia="楷体_GB2312"/>
                <w:sz w:val="25"/>
              </w:rPr>
            </w:pPr>
            <w:r>
              <w:rPr>
                <w:rFonts w:hint="eastAsia"/>
                <w:sz w:val="25"/>
              </w:rPr>
              <w:t>出生地</w:t>
            </w:r>
          </w:p>
        </w:tc>
        <w:tc>
          <w:tcPr>
            <w:tcW w:w="1680" w:type="dxa"/>
            <w:vAlign w:val="center"/>
          </w:tcPr>
          <w:p w14:paraId="03DE66F9">
            <w:pPr>
              <w:spacing w:line="240" w:lineRule="exact"/>
              <w:rPr>
                <w:rFonts w:ascii="楷体_GB2312" w:eastAsia="楷体_GB2312"/>
                <w:szCs w:val="21"/>
              </w:rPr>
            </w:pPr>
          </w:p>
        </w:tc>
        <w:tc>
          <w:tcPr>
            <w:tcW w:w="1470" w:type="dxa"/>
            <w:vAlign w:val="center"/>
          </w:tcPr>
          <w:p w14:paraId="1AD4AB8E">
            <w:pPr>
              <w:spacing w:line="360" w:lineRule="exact"/>
              <w:jc w:val="center"/>
              <w:rPr>
                <w:sz w:val="25"/>
              </w:rPr>
            </w:pPr>
            <w:r>
              <w:rPr>
                <w:rFonts w:hint="eastAsia"/>
                <w:sz w:val="25"/>
              </w:rPr>
              <w:t>民   族</w:t>
            </w:r>
          </w:p>
        </w:tc>
        <w:tc>
          <w:tcPr>
            <w:tcW w:w="1799" w:type="dxa"/>
            <w:vAlign w:val="center"/>
          </w:tcPr>
          <w:p w14:paraId="6BA1EC93">
            <w:pPr>
              <w:spacing w:line="240" w:lineRule="exact"/>
              <w:rPr>
                <w:rFonts w:ascii="楷体_GB2312" w:eastAsia="楷体_GB2312"/>
                <w:szCs w:val="21"/>
              </w:rPr>
            </w:pPr>
          </w:p>
        </w:tc>
      </w:tr>
      <w:tr w14:paraId="706B5075">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102BE80C">
            <w:pPr>
              <w:spacing w:line="280" w:lineRule="exact"/>
              <w:jc w:val="center"/>
              <w:rPr>
                <w:rFonts w:ascii="宋体" w:hAnsi="宋体"/>
                <w:sz w:val="25"/>
              </w:rPr>
            </w:pPr>
            <w:r>
              <w:rPr>
                <w:rFonts w:hint="eastAsia" w:ascii="宋体" w:hAnsi="宋体"/>
                <w:sz w:val="25"/>
              </w:rPr>
              <w:t>身份证号</w:t>
            </w:r>
          </w:p>
        </w:tc>
        <w:tc>
          <w:tcPr>
            <w:tcW w:w="2577" w:type="dxa"/>
            <w:gridSpan w:val="2"/>
            <w:vAlign w:val="center"/>
          </w:tcPr>
          <w:p w14:paraId="68845249">
            <w:pPr>
              <w:spacing w:line="240" w:lineRule="exact"/>
              <w:rPr>
                <w:rFonts w:ascii="楷体_GB2312" w:hAnsi="宋体" w:eastAsia="楷体_GB2312"/>
                <w:szCs w:val="21"/>
              </w:rPr>
            </w:pPr>
          </w:p>
        </w:tc>
        <w:tc>
          <w:tcPr>
            <w:tcW w:w="1470" w:type="dxa"/>
            <w:gridSpan w:val="2"/>
            <w:vAlign w:val="center"/>
          </w:tcPr>
          <w:p w14:paraId="6DE72862">
            <w:pPr>
              <w:spacing w:line="280" w:lineRule="exact"/>
              <w:jc w:val="center"/>
              <w:rPr>
                <w:rFonts w:ascii="宋体" w:hAnsi="宋体"/>
                <w:sz w:val="25"/>
              </w:rPr>
            </w:pPr>
            <w:r>
              <w:rPr>
                <w:rFonts w:hint="eastAsia"/>
                <w:sz w:val="25"/>
              </w:rPr>
              <w:t>归国人员</w:t>
            </w:r>
          </w:p>
        </w:tc>
        <w:tc>
          <w:tcPr>
            <w:tcW w:w="1680" w:type="dxa"/>
            <w:vAlign w:val="center"/>
          </w:tcPr>
          <w:p w14:paraId="1AC7D09A">
            <w:pPr>
              <w:spacing w:line="240" w:lineRule="exact"/>
              <w:rPr>
                <w:rFonts w:ascii="楷体_GB2312" w:hAnsi="宋体" w:eastAsia="楷体_GB2312"/>
                <w:szCs w:val="21"/>
              </w:rPr>
            </w:pPr>
          </w:p>
        </w:tc>
        <w:tc>
          <w:tcPr>
            <w:tcW w:w="1470" w:type="dxa"/>
            <w:vAlign w:val="center"/>
          </w:tcPr>
          <w:p w14:paraId="45185846">
            <w:pPr>
              <w:spacing w:line="280" w:lineRule="exact"/>
              <w:jc w:val="center"/>
              <w:rPr>
                <w:rFonts w:ascii="宋体" w:hAnsi="宋体"/>
                <w:sz w:val="25"/>
              </w:rPr>
            </w:pPr>
            <w:r>
              <w:rPr>
                <w:rFonts w:hint="eastAsia" w:ascii="宋体" w:hAnsi="宋体"/>
                <w:sz w:val="25"/>
              </w:rPr>
              <w:t>国   籍</w:t>
            </w:r>
          </w:p>
        </w:tc>
        <w:tc>
          <w:tcPr>
            <w:tcW w:w="1799" w:type="dxa"/>
            <w:vAlign w:val="center"/>
          </w:tcPr>
          <w:p w14:paraId="7799ECAB">
            <w:pPr>
              <w:spacing w:line="240" w:lineRule="exact"/>
              <w:rPr>
                <w:rFonts w:ascii="楷体_GB2312" w:hAnsi="宋体" w:eastAsia="楷体_GB2312"/>
                <w:szCs w:val="21"/>
              </w:rPr>
            </w:pPr>
          </w:p>
        </w:tc>
      </w:tr>
      <w:tr w14:paraId="3714FFD6">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47C553E0">
            <w:pPr>
              <w:spacing w:line="360" w:lineRule="exact"/>
              <w:jc w:val="center"/>
              <w:rPr>
                <w:sz w:val="25"/>
              </w:rPr>
            </w:pPr>
            <w:r>
              <w:rPr>
                <w:rFonts w:hint="eastAsia"/>
                <w:sz w:val="25"/>
              </w:rPr>
              <w:t>文化程度</w:t>
            </w:r>
          </w:p>
        </w:tc>
        <w:tc>
          <w:tcPr>
            <w:tcW w:w="2577" w:type="dxa"/>
            <w:gridSpan w:val="2"/>
            <w:vAlign w:val="center"/>
          </w:tcPr>
          <w:p w14:paraId="4087F166">
            <w:pPr>
              <w:spacing w:line="240" w:lineRule="exact"/>
              <w:rPr>
                <w:rFonts w:ascii="楷体_GB2312" w:eastAsia="楷体_GB2312"/>
                <w:sz w:val="18"/>
                <w:szCs w:val="18"/>
              </w:rPr>
            </w:pPr>
          </w:p>
        </w:tc>
        <w:tc>
          <w:tcPr>
            <w:tcW w:w="1470" w:type="dxa"/>
            <w:gridSpan w:val="2"/>
            <w:vAlign w:val="center"/>
          </w:tcPr>
          <w:p w14:paraId="7BFEC4D5">
            <w:pPr>
              <w:spacing w:line="360" w:lineRule="exact"/>
              <w:jc w:val="center"/>
              <w:rPr>
                <w:sz w:val="25"/>
              </w:rPr>
            </w:pPr>
            <w:r>
              <w:rPr>
                <w:rFonts w:hint="eastAsia"/>
                <w:sz w:val="25"/>
              </w:rPr>
              <w:t>毕业学校</w:t>
            </w:r>
          </w:p>
        </w:tc>
        <w:tc>
          <w:tcPr>
            <w:tcW w:w="1680" w:type="dxa"/>
            <w:vAlign w:val="center"/>
          </w:tcPr>
          <w:p w14:paraId="51CB8E33">
            <w:pPr>
              <w:spacing w:line="240" w:lineRule="exact"/>
              <w:rPr>
                <w:rFonts w:ascii="楷体_GB2312" w:eastAsia="楷体_GB2312"/>
                <w:szCs w:val="21"/>
              </w:rPr>
            </w:pPr>
          </w:p>
        </w:tc>
        <w:tc>
          <w:tcPr>
            <w:tcW w:w="1470" w:type="dxa"/>
            <w:vAlign w:val="center"/>
          </w:tcPr>
          <w:p w14:paraId="48464742">
            <w:pPr>
              <w:spacing w:line="360" w:lineRule="exact"/>
              <w:jc w:val="center"/>
              <w:rPr>
                <w:sz w:val="25"/>
              </w:rPr>
            </w:pPr>
            <w:r>
              <w:rPr>
                <w:rFonts w:hint="eastAsia"/>
                <w:sz w:val="25"/>
              </w:rPr>
              <w:t>毕业时间</w:t>
            </w:r>
          </w:p>
        </w:tc>
        <w:tc>
          <w:tcPr>
            <w:tcW w:w="1799" w:type="dxa"/>
            <w:vAlign w:val="center"/>
          </w:tcPr>
          <w:p w14:paraId="1A7D5B88">
            <w:pPr>
              <w:spacing w:line="240" w:lineRule="exact"/>
              <w:rPr>
                <w:rFonts w:ascii="楷体_GB2312" w:eastAsia="楷体_GB2312"/>
                <w:szCs w:val="21"/>
              </w:rPr>
            </w:pPr>
          </w:p>
        </w:tc>
      </w:tr>
      <w:tr w14:paraId="775F8816">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799560E0">
            <w:pPr>
              <w:spacing w:line="360" w:lineRule="exact"/>
              <w:jc w:val="center"/>
              <w:rPr>
                <w:sz w:val="25"/>
              </w:rPr>
            </w:pPr>
            <w:r>
              <w:rPr>
                <w:rFonts w:hint="eastAsia"/>
                <w:sz w:val="25"/>
              </w:rPr>
              <w:t>技术职称</w:t>
            </w:r>
          </w:p>
        </w:tc>
        <w:tc>
          <w:tcPr>
            <w:tcW w:w="2577" w:type="dxa"/>
            <w:gridSpan w:val="2"/>
            <w:vAlign w:val="center"/>
          </w:tcPr>
          <w:p w14:paraId="7DFE93E6">
            <w:pPr>
              <w:spacing w:line="240" w:lineRule="exact"/>
              <w:rPr>
                <w:rFonts w:ascii="楷体_GB2312" w:eastAsia="楷体_GB2312"/>
                <w:sz w:val="18"/>
                <w:szCs w:val="18"/>
              </w:rPr>
            </w:pPr>
          </w:p>
        </w:tc>
        <w:tc>
          <w:tcPr>
            <w:tcW w:w="1470" w:type="dxa"/>
            <w:gridSpan w:val="2"/>
            <w:vAlign w:val="center"/>
          </w:tcPr>
          <w:p w14:paraId="49402433">
            <w:pPr>
              <w:spacing w:line="360" w:lineRule="exact"/>
              <w:rPr>
                <w:sz w:val="25"/>
              </w:rPr>
            </w:pPr>
            <w:r>
              <w:rPr>
                <w:rFonts w:hint="eastAsia"/>
                <w:sz w:val="25"/>
              </w:rPr>
              <w:t>专业、专长</w:t>
            </w:r>
          </w:p>
        </w:tc>
        <w:tc>
          <w:tcPr>
            <w:tcW w:w="1680" w:type="dxa"/>
            <w:vAlign w:val="center"/>
          </w:tcPr>
          <w:p w14:paraId="7B2A642F">
            <w:pPr>
              <w:spacing w:line="240" w:lineRule="exact"/>
              <w:rPr>
                <w:rFonts w:ascii="楷体_GB2312" w:eastAsia="楷体_GB2312"/>
                <w:szCs w:val="21"/>
              </w:rPr>
            </w:pPr>
          </w:p>
        </w:tc>
        <w:tc>
          <w:tcPr>
            <w:tcW w:w="1470" w:type="dxa"/>
            <w:vAlign w:val="center"/>
          </w:tcPr>
          <w:p w14:paraId="111CFC32">
            <w:pPr>
              <w:spacing w:line="360" w:lineRule="exact"/>
              <w:jc w:val="center"/>
              <w:rPr>
                <w:sz w:val="25"/>
              </w:rPr>
            </w:pPr>
            <w:r>
              <w:rPr>
                <w:rFonts w:hint="eastAsia"/>
                <w:sz w:val="25"/>
              </w:rPr>
              <w:t>最高学位</w:t>
            </w:r>
          </w:p>
        </w:tc>
        <w:tc>
          <w:tcPr>
            <w:tcW w:w="1799" w:type="dxa"/>
            <w:vAlign w:val="center"/>
          </w:tcPr>
          <w:p w14:paraId="42F1DD28">
            <w:pPr>
              <w:spacing w:line="240" w:lineRule="exact"/>
              <w:rPr>
                <w:rFonts w:ascii="楷体_GB2312" w:eastAsia="楷体_GB2312"/>
                <w:szCs w:val="21"/>
              </w:rPr>
            </w:pPr>
          </w:p>
        </w:tc>
      </w:tr>
      <w:tr w14:paraId="1DFD3235">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44BA1950">
            <w:pPr>
              <w:spacing w:line="360" w:lineRule="exact"/>
              <w:jc w:val="center"/>
              <w:rPr>
                <w:sz w:val="25"/>
              </w:rPr>
            </w:pPr>
            <w:r>
              <w:rPr>
                <w:rFonts w:hint="eastAsia"/>
                <w:sz w:val="25"/>
              </w:rPr>
              <w:t>电子信箱</w:t>
            </w:r>
          </w:p>
        </w:tc>
        <w:tc>
          <w:tcPr>
            <w:tcW w:w="2577" w:type="dxa"/>
            <w:gridSpan w:val="2"/>
            <w:vAlign w:val="center"/>
          </w:tcPr>
          <w:p w14:paraId="3A5AE286">
            <w:pPr>
              <w:spacing w:line="240" w:lineRule="exact"/>
              <w:rPr>
                <w:rFonts w:ascii="楷体_GB2312" w:eastAsia="楷体_GB2312"/>
                <w:szCs w:val="21"/>
              </w:rPr>
            </w:pPr>
          </w:p>
        </w:tc>
        <w:tc>
          <w:tcPr>
            <w:tcW w:w="1470" w:type="dxa"/>
            <w:gridSpan w:val="2"/>
            <w:vAlign w:val="center"/>
          </w:tcPr>
          <w:p w14:paraId="2585986D">
            <w:pPr>
              <w:spacing w:line="240" w:lineRule="exact"/>
              <w:jc w:val="center"/>
              <w:rPr>
                <w:rFonts w:ascii="楷体_GB2312" w:eastAsia="楷体_GB2312"/>
                <w:szCs w:val="21"/>
              </w:rPr>
            </w:pPr>
            <w:r>
              <w:rPr>
                <w:rFonts w:hint="eastAsia"/>
                <w:sz w:val="25"/>
              </w:rPr>
              <w:t>移动电话</w:t>
            </w:r>
          </w:p>
        </w:tc>
        <w:tc>
          <w:tcPr>
            <w:tcW w:w="1680" w:type="dxa"/>
            <w:vAlign w:val="center"/>
          </w:tcPr>
          <w:p w14:paraId="39407BA2">
            <w:pPr>
              <w:spacing w:line="240" w:lineRule="exact"/>
              <w:rPr>
                <w:rFonts w:ascii="楷体_GB2312" w:eastAsia="楷体_GB2312"/>
                <w:szCs w:val="21"/>
              </w:rPr>
            </w:pPr>
          </w:p>
        </w:tc>
        <w:tc>
          <w:tcPr>
            <w:tcW w:w="1470" w:type="dxa"/>
            <w:vAlign w:val="center"/>
          </w:tcPr>
          <w:p w14:paraId="68424402">
            <w:pPr>
              <w:spacing w:line="360" w:lineRule="exact"/>
              <w:jc w:val="center"/>
              <w:rPr>
                <w:sz w:val="25"/>
              </w:rPr>
            </w:pPr>
            <w:r>
              <w:rPr>
                <w:rFonts w:hint="eastAsia"/>
                <w:sz w:val="25"/>
              </w:rPr>
              <w:t>办公电话</w:t>
            </w:r>
          </w:p>
        </w:tc>
        <w:tc>
          <w:tcPr>
            <w:tcW w:w="1799" w:type="dxa"/>
            <w:vAlign w:val="center"/>
          </w:tcPr>
          <w:p w14:paraId="4B05F816">
            <w:pPr>
              <w:spacing w:line="240" w:lineRule="exact"/>
              <w:rPr>
                <w:rFonts w:ascii="楷体_GB2312" w:eastAsia="楷体_GB2312"/>
                <w:szCs w:val="21"/>
              </w:rPr>
            </w:pPr>
          </w:p>
        </w:tc>
      </w:tr>
      <w:tr w14:paraId="48971B74">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1A903C79">
            <w:pPr>
              <w:spacing w:line="360" w:lineRule="exact"/>
              <w:jc w:val="center"/>
              <w:rPr>
                <w:sz w:val="25"/>
              </w:rPr>
            </w:pPr>
            <w:r>
              <w:rPr>
                <w:rFonts w:hint="eastAsia"/>
                <w:sz w:val="25"/>
              </w:rPr>
              <w:t>通讯地址</w:t>
            </w:r>
          </w:p>
        </w:tc>
        <w:tc>
          <w:tcPr>
            <w:tcW w:w="5727" w:type="dxa"/>
            <w:gridSpan w:val="5"/>
            <w:vAlign w:val="center"/>
          </w:tcPr>
          <w:p w14:paraId="115179BB">
            <w:pPr>
              <w:spacing w:line="240" w:lineRule="exact"/>
              <w:rPr>
                <w:rFonts w:ascii="楷体_GB2312" w:eastAsia="楷体_GB2312"/>
                <w:szCs w:val="21"/>
              </w:rPr>
            </w:pPr>
          </w:p>
        </w:tc>
        <w:tc>
          <w:tcPr>
            <w:tcW w:w="1470" w:type="dxa"/>
            <w:vAlign w:val="center"/>
          </w:tcPr>
          <w:p w14:paraId="190F9BB8">
            <w:pPr>
              <w:spacing w:line="360" w:lineRule="exact"/>
              <w:jc w:val="center"/>
              <w:rPr>
                <w:sz w:val="25"/>
              </w:rPr>
            </w:pPr>
            <w:r>
              <w:rPr>
                <w:rFonts w:hint="eastAsia"/>
                <w:sz w:val="25"/>
              </w:rPr>
              <w:t>邮政编码</w:t>
            </w:r>
          </w:p>
        </w:tc>
        <w:tc>
          <w:tcPr>
            <w:tcW w:w="1799" w:type="dxa"/>
            <w:vAlign w:val="center"/>
          </w:tcPr>
          <w:p w14:paraId="067FE593">
            <w:pPr>
              <w:spacing w:line="240" w:lineRule="exact"/>
              <w:rPr>
                <w:rFonts w:ascii="楷体_GB2312" w:eastAsia="楷体_GB2312"/>
                <w:szCs w:val="21"/>
              </w:rPr>
            </w:pPr>
          </w:p>
        </w:tc>
      </w:tr>
      <w:tr w14:paraId="250EAF6E">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5DCE4944">
            <w:pPr>
              <w:spacing w:line="360" w:lineRule="exact"/>
              <w:jc w:val="center"/>
              <w:rPr>
                <w:sz w:val="25"/>
              </w:rPr>
            </w:pPr>
            <w:r>
              <w:rPr>
                <w:rFonts w:hint="eastAsia"/>
                <w:sz w:val="25"/>
              </w:rPr>
              <w:t>工作单位</w:t>
            </w:r>
          </w:p>
        </w:tc>
        <w:tc>
          <w:tcPr>
            <w:tcW w:w="2577" w:type="dxa"/>
            <w:gridSpan w:val="2"/>
            <w:vAlign w:val="center"/>
          </w:tcPr>
          <w:p w14:paraId="77ABEA4C">
            <w:pPr>
              <w:spacing w:line="240" w:lineRule="exact"/>
              <w:rPr>
                <w:rFonts w:ascii="楷体_GB2312" w:eastAsia="楷体_GB2312"/>
                <w:sz w:val="18"/>
                <w:szCs w:val="18"/>
              </w:rPr>
            </w:pPr>
          </w:p>
        </w:tc>
        <w:tc>
          <w:tcPr>
            <w:tcW w:w="1470" w:type="dxa"/>
            <w:gridSpan w:val="2"/>
            <w:vAlign w:val="center"/>
          </w:tcPr>
          <w:p w14:paraId="764843A3">
            <w:pPr>
              <w:spacing w:line="360" w:lineRule="exact"/>
              <w:jc w:val="center"/>
              <w:rPr>
                <w:sz w:val="25"/>
              </w:rPr>
            </w:pPr>
            <w:r>
              <w:rPr>
                <w:rFonts w:hint="eastAsia"/>
                <w:sz w:val="25"/>
              </w:rPr>
              <w:t>单位性质</w:t>
            </w:r>
          </w:p>
        </w:tc>
        <w:tc>
          <w:tcPr>
            <w:tcW w:w="1680" w:type="dxa"/>
            <w:vAlign w:val="center"/>
          </w:tcPr>
          <w:p w14:paraId="6601935B">
            <w:pPr>
              <w:spacing w:line="240" w:lineRule="exact"/>
              <w:rPr>
                <w:rFonts w:ascii="楷体_GB2312" w:eastAsia="楷体_GB2312"/>
                <w:szCs w:val="21"/>
              </w:rPr>
            </w:pPr>
          </w:p>
        </w:tc>
        <w:tc>
          <w:tcPr>
            <w:tcW w:w="1470" w:type="dxa"/>
            <w:vAlign w:val="center"/>
          </w:tcPr>
          <w:p w14:paraId="0B503CD4">
            <w:pPr>
              <w:spacing w:line="360" w:lineRule="exact"/>
              <w:jc w:val="center"/>
              <w:rPr>
                <w:sz w:val="25"/>
              </w:rPr>
            </w:pPr>
            <w:r>
              <w:rPr>
                <w:rFonts w:hint="eastAsia"/>
                <w:sz w:val="25"/>
              </w:rPr>
              <w:t>所在地</w:t>
            </w:r>
          </w:p>
        </w:tc>
        <w:tc>
          <w:tcPr>
            <w:tcW w:w="1799" w:type="dxa"/>
            <w:vAlign w:val="center"/>
          </w:tcPr>
          <w:p w14:paraId="03E2C776">
            <w:pPr>
              <w:spacing w:line="240" w:lineRule="exact"/>
              <w:rPr>
                <w:rFonts w:ascii="楷体_GB2312" w:eastAsia="楷体_GB2312"/>
                <w:szCs w:val="21"/>
              </w:rPr>
            </w:pPr>
          </w:p>
        </w:tc>
      </w:tr>
      <w:tr w14:paraId="7534ED8F">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15CB94FD">
            <w:pPr>
              <w:spacing w:line="360" w:lineRule="exact"/>
              <w:jc w:val="center"/>
              <w:rPr>
                <w:sz w:val="25"/>
              </w:rPr>
            </w:pPr>
            <w:r>
              <w:rPr>
                <w:rFonts w:hint="eastAsia"/>
                <w:sz w:val="25"/>
              </w:rPr>
              <w:t>二级单位</w:t>
            </w:r>
          </w:p>
        </w:tc>
        <w:tc>
          <w:tcPr>
            <w:tcW w:w="2577" w:type="dxa"/>
            <w:gridSpan w:val="2"/>
            <w:vAlign w:val="center"/>
          </w:tcPr>
          <w:p w14:paraId="7639C404">
            <w:pPr>
              <w:spacing w:line="240" w:lineRule="exact"/>
              <w:rPr>
                <w:rFonts w:ascii="楷体_GB2312" w:eastAsia="楷体_GB2312"/>
                <w:sz w:val="18"/>
                <w:szCs w:val="18"/>
              </w:rPr>
            </w:pPr>
          </w:p>
        </w:tc>
        <w:tc>
          <w:tcPr>
            <w:tcW w:w="1470" w:type="dxa"/>
            <w:gridSpan w:val="2"/>
            <w:vAlign w:val="center"/>
          </w:tcPr>
          <w:p w14:paraId="7E120B29">
            <w:pPr>
              <w:spacing w:line="360" w:lineRule="exact"/>
              <w:jc w:val="center"/>
              <w:rPr>
                <w:rFonts w:ascii="宋体" w:hAnsi="宋体"/>
                <w:sz w:val="25"/>
              </w:rPr>
            </w:pPr>
            <w:r>
              <w:rPr>
                <w:rFonts w:hint="eastAsia"/>
                <w:sz w:val="25"/>
              </w:rPr>
              <w:t>党  派</w:t>
            </w:r>
          </w:p>
        </w:tc>
        <w:tc>
          <w:tcPr>
            <w:tcW w:w="1680" w:type="dxa"/>
            <w:vAlign w:val="center"/>
          </w:tcPr>
          <w:p w14:paraId="089BF554">
            <w:pPr>
              <w:spacing w:line="240" w:lineRule="exact"/>
              <w:rPr>
                <w:rFonts w:ascii="楷体_GB2312" w:eastAsia="楷体_GB2312"/>
                <w:szCs w:val="21"/>
              </w:rPr>
            </w:pPr>
          </w:p>
        </w:tc>
        <w:tc>
          <w:tcPr>
            <w:tcW w:w="1470" w:type="dxa"/>
            <w:vAlign w:val="center"/>
          </w:tcPr>
          <w:p w14:paraId="20CEA3CE">
            <w:pPr>
              <w:spacing w:line="360" w:lineRule="exact"/>
              <w:jc w:val="center"/>
              <w:rPr>
                <w:rFonts w:ascii="楷体_GB2312" w:eastAsia="楷体_GB2312"/>
                <w:szCs w:val="21"/>
              </w:rPr>
            </w:pPr>
            <w:r>
              <w:rPr>
                <w:rFonts w:hint="eastAsia"/>
                <w:sz w:val="25"/>
              </w:rPr>
              <w:t>行政职务</w:t>
            </w:r>
          </w:p>
        </w:tc>
        <w:tc>
          <w:tcPr>
            <w:tcW w:w="1799" w:type="dxa"/>
            <w:vAlign w:val="center"/>
          </w:tcPr>
          <w:p w14:paraId="5681D863">
            <w:pPr>
              <w:spacing w:line="240" w:lineRule="exact"/>
              <w:rPr>
                <w:rFonts w:ascii="楷体_GB2312" w:eastAsia="楷体_GB2312"/>
                <w:szCs w:val="21"/>
              </w:rPr>
            </w:pPr>
          </w:p>
        </w:tc>
      </w:tr>
      <w:tr w14:paraId="1189445D">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345" w:type="dxa"/>
            <w:vAlign w:val="center"/>
          </w:tcPr>
          <w:p w14:paraId="46519292">
            <w:pPr>
              <w:spacing w:line="360" w:lineRule="exact"/>
              <w:jc w:val="center"/>
              <w:rPr>
                <w:sz w:val="25"/>
              </w:rPr>
            </w:pPr>
            <w:r>
              <w:rPr>
                <w:rFonts w:hint="eastAsia"/>
                <w:sz w:val="25"/>
              </w:rPr>
              <w:t>完成单位</w:t>
            </w:r>
          </w:p>
        </w:tc>
        <w:tc>
          <w:tcPr>
            <w:tcW w:w="2577" w:type="dxa"/>
            <w:gridSpan w:val="2"/>
            <w:vAlign w:val="center"/>
          </w:tcPr>
          <w:p w14:paraId="30A3806D">
            <w:pPr>
              <w:spacing w:line="240" w:lineRule="exact"/>
              <w:rPr>
                <w:rFonts w:ascii="楷体_GB2312" w:eastAsia="楷体_GB2312"/>
                <w:szCs w:val="21"/>
              </w:rPr>
            </w:pPr>
          </w:p>
        </w:tc>
        <w:tc>
          <w:tcPr>
            <w:tcW w:w="1470" w:type="dxa"/>
            <w:gridSpan w:val="2"/>
            <w:vAlign w:val="center"/>
          </w:tcPr>
          <w:p w14:paraId="1DEAFF22">
            <w:pPr>
              <w:spacing w:line="360" w:lineRule="exact"/>
              <w:jc w:val="center"/>
              <w:rPr>
                <w:rFonts w:ascii="楷体_GB2312" w:eastAsia="楷体_GB2312"/>
                <w:szCs w:val="21"/>
              </w:rPr>
            </w:pPr>
            <w:r>
              <w:rPr>
                <w:rFonts w:hint="eastAsia"/>
                <w:sz w:val="25"/>
              </w:rPr>
              <w:t>单位性质</w:t>
            </w:r>
          </w:p>
        </w:tc>
        <w:tc>
          <w:tcPr>
            <w:tcW w:w="1680" w:type="dxa"/>
            <w:vAlign w:val="center"/>
          </w:tcPr>
          <w:p w14:paraId="54CCEB1E">
            <w:pPr>
              <w:spacing w:line="240" w:lineRule="exact"/>
              <w:rPr>
                <w:rFonts w:ascii="楷体_GB2312" w:eastAsia="楷体_GB2312"/>
                <w:szCs w:val="21"/>
              </w:rPr>
            </w:pPr>
          </w:p>
        </w:tc>
        <w:tc>
          <w:tcPr>
            <w:tcW w:w="1470" w:type="dxa"/>
            <w:vAlign w:val="center"/>
          </w:tcPr>
          <w:p w14:paraId="3BB5C86B">
            <w:pPr>
              <w:spacing w:line="360" w:lineRule="exact"/>
              <w:jc w:val="center"/>
              <w:rPr>
                <w:rFonts w:ascii="楷体_GB2312" w:eastAsia="楷体_GB2312"/>
                <w:sz w:val="25"/>
              </w:rPr>
            </w:pPr>
            <w:r>
              <w:rPr>
                <w:rFonts w:hint="eastAsia"/>
                <w:sz w:val="25"/>
              </w:rPr>
              <w:t>所在地</w:t>
            </w:r>
          </w:p>
        </w:tc>
        <w:tc>
          <w:tcPr>
            <w:tcW w:w="1799" w:type="dxa"/>
            <w:vAlign w:val="center"/>
          </w:tcPr>
          <w:p w14:paraId="7ACC4AAC">
            <w:pPr>
              <w:spacing w:line="240" w:lineRule="exact"/>
              <w:rPr>
                <w:rFonts w:ascii="楷体_GB2312" w:eastAsia="楷体_GB2312"/>
                <w:szCs w:val="21"/>
              </w:rPr>
            </w:pPr>
          </w:p>
        </w:tc>
      </w:tr>
      <w:tr w14:paraId="27321FF3">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0" w:hRule="exact"/>
          <w:jc w:val="center"/>
        </w:trPr>
        <w:tc>
          <w:tcPr>
            <w:tcW w:w="3133" w:type="dxa"/>
            <w:gridSpan w:val="2"/>
            <w:tcBorders>
              <w:top w:val="single" w:color="auto" w:sz="6" w:space="0"/>
            </w:tcBorders>
            <w:vAlign w:val="center"/>
          </w:tcPr>
          <w:p w14:paraId="03EA7CC7">
            <w:pPr>
              <w:spacing w:line="280" w:lineRule="exact"/>
              <w:rPr>
                <w:sz w:val="25"/>
              </w:rPr>
            </w:pPr>
            <w:r>
              <w:rPr>
                <w:rFonts w:hint="eastAsia"/>
                <w:sz w:val="25"/>
              </w:rPr>
              <w:t>曾获科学技术奖励情况</w:t>
            </w:r>
          </w:p>
        </w:tc>
        <w:tc>
          <w:tcPr>
            <w:tcW w:w="7208" w:type="dxa"/>
            <w:gridSpan w:val="6"/>
            <w:tcBorders>
              <w:top w:val="single" w:color="auto" w:sz="6" w:space="0"/>
            </w:tcBorders>
            <w:vAlign w:val="center"/>
          </w:tcPr>
          <w:p w14:paraId="72C452B4">
            <w:pPr>
              <w:spacing w:line="240" w:lineRule="exact"/>
              <w:rPr>
                <w:rFonts w:ascii="楷体_GB2312" w:eastAsia="楷体_GB2312"/>
                <w:szCs w:val="21"/>
              </w:rPr>
            </w:pPr>
          </w:p>
        </w:tc>
      </w:tr>
      <w:tr w14:paraId="7828D3D5">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3133" w:type="dxa"/>
            <w:gridSpan w:val="2"/>
            <w:tcBorders>
              <w:top w:val="single" w:color="auto" w:sz="6" w:space="0"/>
              <w:bottom w:val="single" w:color="auto" w:sz="8" w:space="0"/>
            </w:tcBorders>
            <w:vAlign w:val="center"/>
          </w:tcPr>
          <w:p w14:paraId="1DFAFDCD">
            <w:pPr>
              <w:spacing w:line="360" w:lineRule="exact"/>
              <w:rPr>
                <w:sz w:val="25"/>
              </w:rPr>
            </w:pPr>
            <w:r>
              <w:rPr>
                <w:rFonts w:hint="eastAsia"/>
                <w:sz w:val="25"/>
              </w:rPr>
              <w:t>参加本项目起止时间</w:t>
            </w:r>
          </w:p>
        </w:tc>
        <w:tc>
          <w:tcPr>
            <w:tcW w:w="7208" w:type="dxa"/>
            <w:gridSpan w:val="6"/>
            <w:tcBorders>
              <w:top w:val="single" w:color="auto" w:sz="6" w:space="0"/>
              <w:bottom w:val="single" w:color="auto" w:sz="8" w:space="0"/>
            </w:tcBorders>
            <w:vAlign w:val="center"/>
          </w:tcPr>
          <w:p w14:paraId="07A79A48">
            <w:pPr>
              <w:spacing w:line="240" w:lineRule="exact"/>
              <w:rPr>
                <w:rFonts w:ascii="楷体_GB2312" w:eastAsia="楷体_GB2312"/>
                <w:szCs w:val="21"/>
              </w:rPr>
            </w:pPr>
            <w:r>
              <w:rPr>
                <w:rFonts w:hint="eastAsia" w:ascii="楷体_GB2312" w:eastAsia="楷体_GB2312"/>
                <w:szCs w:val="21"/>
              </w:rPr>
              <w:t xml:space="preserve">自               至   </w:t>
            </w:r>
          </w:p>
        </w:tc>
      </w:tr>
      <w:tr w14:paraId="49F3B273">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794" w:hRule="atLeast"/>
          <w:jc w:val="center"/>
        </w:trPr>
        <w:tc>
          <w:tcPr>
            <w:tcW w:w="1345" w:type="dxa"/>
            <w:tcBorders>
              <w:top w:val="single" w:color="auto" w:sz="8" w:space="0"/>
            </w:tcBorders>
            <w:vAlign w:val="center"/>
          </w:tcPr>
          <w:p w14:paraId="2E5437D5">
            <w:pPr>
              <w:spacing w:line="360" w:lineRule="exact"/>
              <w:jc w:val="center"/>
              <w:rPr>
                <w:sz w:val="25"/>
              </w:rPr>
            </w:pPr>
            <w:r>
              <w:rPr>
                <w:rFonts w:hint="eastAsia"/>
                <w:sz w:val="25"/>
              </w:rPr>
              <w:t>对本项目主要技术发明的贡献</w:t>
            </w:r>
          </w:p>
        </w:tc>
        <w:tc>
          <w:tcPr>
            <w:tcW w:w="8996" w:type="dxa"/>
            <w:gridSpan w:val="7"/>
            <w:tcBorders>
              <w:top w:val="single" w:color="auto" w:sz="8" w:space="0"/>
              <w:bottom w:val="single" w:color="auto" w:sz="8" w:space="0"/>
            </w:tcBorders>
          </w:tcPr>
          <w:p w14:paraId="6CDA1901">
            <w:pPr>
              <w:spacing w:line="360" w:lineRule="exact"/>
              <w:rPr>
                <w:rFonts w:ascii="楷体_GB2312" w:eastAsia="楷体_GB2312"/>
                <w:szCs w:val="21"/>
              </w:rPr>
            </w:pPr>
          </w:p>
        </w:tc>
      </w:tr>
      <w:tr w14:paraId="4EEBD556">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1" w:hRule="exact"/>
          <w:jc w:val="center"/>
        </w:trPr>
        <w:tc>
          <w:tcPr>
            <w:tcW w:w="1345" w:type="dxa"/>
            <w:tcBorders>
              <w:bottom w:val="single" w:color="auto" w:sz="8" w:space="0"/>
            </w:tcBorders>
            <w:vAlign w:val="center"/>
          </w:tcPr>
          <w:p w14:paraId="1293C1DB">
            <w:pPr>
              <w:spacing w:line="360" w:lineRule="exact"/>
              <w:jc w:val="center"/>
              <w:rPr>
                <w:sz w:val="25"/>
              </w:rPr>
            </w:pPr>
            <w:r>
              <w:rPr>
                <w:rFonts w:hint="eastAsia"/>
                <w:sz w:val="25"/>
              </w:rPr>
              <w:t>证明材料</w:t>
            </w:r>
          </w:p>
        </w:tc>
        <w:tc>
          <w:tcPr>
            <w:tcW w:w="8996" w:type="dxa"/>
            <w:gridSpan w:val="7"/>
            <w:tcBorders>
              <w:top w:val="single" w:color="auto" w:sz="8" w:space="0"/>
              <w:bottom w:val="single" w:color="auto" w:sz="8" w:space="0"/>
            </w:tcBorders>
            <w:vAlign w:val="center"/>
          </w:tcPr>
          <w:p w14:paraId="75A7F0E0">
            <w:pPr>
              <w:spacing w:line="360" w:lineRule="exact"/>
              <w:rPr>
                <w:rFonts w:ascii="楷体_GB2312" w:eastAsia="楷体_GB2312"/>
                <w:szCs w:val="21"/>
              </w:rPr>
            </w:pPr>
          </w:p>
        </w:tc>
      </w:tr>
      <w:tr w14:paraId="59293986">
        <w:tblPrEx>
          <w:tblBorders>
            <w:top w:val="single" w:color="auto" w:sz="12" w:space="0"/>
            <w:left w:val="single" w:color="auto" w:sz="12" w:space="0"/>
            <w:bottom w:val="single" w:color="auto" w:sz="6"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43" w:hRule="exact"/>
          <w:jc w:val="center"/>
        </w:trPr>
        <w:tc>
          <w:tcPr>
            <w:tcW w:w="5170" w:type="dxa"/>
            <w:gridSpan w:val="4"/>
            <w:tcBorders>
              <w:top w:val="single" w:color="auto" w:sz="8" w:space="0"/>
              <w:bottom w:val="single" w:color="auto" w:sz="12" w:space="0"/>
            </w:tcBorders>
          </w:tcPr>
          <w:p w14:paraId="7CF22DEF">
            <w:pPr>
              <w:spacing w:line="360" w:lineRule="exact"/>
              <w:ind w:firstLine="502" w:firstLineChars="200"/>
              <w:jc w:val="left"/>
              <w:rPr>
                <w:rFonts w:ascii="宋体" w:hAnsi="宋体"/>
                <w:sz w:val="25"/>
                <w:szCs w:val="25"/>
              </w:rPr>
            </w:pPr>
            <w:r>
              <w:rPr>
                <w:rFonts w:hint="eastAsia" w:ascii="宋体" w:hAnsi="宋体"/>
                <w:b/>
                <w:sz w:val="25"/>
                <w:szCs w:val="25"/>
              </w:rPr>
              <w:t>承诺</w:t>
            </w:r>
            <w:r>
              <w:rPr>
                <w:rFonts w:hint="eastAsia" w:ascii="宋体" w:hAnsi="宋体"/>
                <w:sz w:val="25"/>
                <w:szCs w:val="25"/>
              </w:rPr>
              <w:t>：本人同意完成人排名，遵守《河北省金属学会冶金科学技术奖励章程》及有关规定，承诺遵守评审工作纪律，保证本人对项目的贡献及所提供的有关材料真实有效，且不存在任何违反《中华人民共和国保守国家秘密法》和《科学技术保密规定》等相关法律法规及侵犯他人知识产权的情形。该项目是本人本年度被提名的唯一项目。本人工作单位和完成单位已知悉本人被提名情况且无异议。如有虚假，本人愿意承担相关责任并接受相应处理。如产生争议，保证积极配合调查处理工作。</w:t>
            </w:r>
          </w:p>
          <w:p w14:paraId="7973BF39">
            <w:pPr>
              <w:spacing w:line="360" w:lineRule="exact"/>
              <w:ind w:firstLine="500" w:firstLineChars="200"/>
              <w:rPr>
                <w:rFonts w:ascii="宋体" w:hAnsi="宋体"/>
                <w:sz w:val="25"/>
                <w:szCs w:val="25"/>
              </w:rPr>
            </w:pPr>
          </w:p>
          <w:p w14:paraId="09B2068B">
            <w:pPr>
              <w:spacing w:line="360" w:lineRule="exact"/>
              <w:ind w:firstLine="500" w:firstLineChars="200"/>
              <w:rPr>
                <w:rFonts w:ascii="宋体" w:hAnsi="宋体"/>
                <w:sz w:val="25"/>
                <w:szCs w:val="25"/>
              </w:rPr>
            </w:pPr>
            <w:r>
              <w:rPr>
                <w:rFonts w:hint="eastAsia" w:ascii="宋体" w:hAnsi="宋体"/>
                <w:sz w:val="25"/>
                <w:szCs w:val="25"/>
              </w:rPr>
              <w:t xml:space="preserve">本人签名： </w:t>
            </w:r>
          </w:p>
          <w:p w14:paraId="0B7BCAC7">
            <w:pPr>
              <w:spacing w:line="360" w:lineRule="exact"/>
              <w:ind w:firstLine="500" w:firstLineChars="200"/>
              <w:rPr>
                <w:rFonts w:ascii="宋体" w:hAnsi="宋体"/>
                <w:sz w:val="25"/>
                <w:szCs w:val="25"/>
              </w:rPr>
            </w:pPr>
            <w:r>
              <w:rPr>
                <w:rFonts w:hint="eastAsia" w:ascii="宋体" w:hAnsi="宋体"/>
                <w:sz w:val="25"/>
                <w:szCs w:val="25"/>
              </w:rPr>
              <w:t xml:space="preserve">          年    月    日</w:t>
            </w:r>
          </w:p>
        </w:tc>
        <w:tc>
          <w:tcPr>
            <w:tcW w:w="5171" w:type="dxa"/>
            <w:gridSpan w:val="4"/>
            <w:tcBorders>
              <w:top w:val="single" w:color="auto" w:sz="8" w:space="0"/>
              <w:bottom w:val="single" w:color="auto" w:sz="12" w:space="0"/>
            </w:tcBorders>
          </w:tcPr>
          <w:p w14:paraId="4E31F458">
            <w:pPr>
              <w:spacing w:line="360" w:lineRule="exact"/>
              <w:ind w:firstLine="502" w:firstLineChars="200"/>
              <w:rPr>
                <w:rFonts w:ascii="宋体" w:hAnsi="宋体"/>
                <w:sz w:val="25"/>
                <w:szCs w:val="25"/>
              </w:rPr>
            </w:pPr>
            <w:r>
              <w:rPr>
                <w:rFonts w:hint="eastAsia" w:ascii="宋体" w:hAnsi="宋体"/>
                <w:b/>
                <w:sz w:val="25"/>
                <w:szCs w:val="25"/>
              </w:rPr>
              <w:t>完成单位声明</w:t>
            </w:r>
            <w:r>
              <w:rPr>
                <w:rFonts w:hint="eastAsia" w:ascii="宋体" w:hAnsi="宋体"/>
                <w:sz w:val="25"/>
                <w:szCs w:val="25"/>
              </w:rPr>
              <w:t>：本单位确认该完成人情况表内容真实有效，且不存在任何违反《中华人民共和国保守国家秘密法》和《科学技术保密规定》等相关法律法规及侵犯他人知识产权的情形。如发生争议，愿意积极配合调查处理工作。</w:t>
            </w:r>
          </w:p>
          <w:p w14:paraId="2E4BCFAE">
            <w:pPr>
              <w:spacing w:line="360" w:lineRule="exact"/>
              <w:ind w:firstLine="502" w:firstLineChars="200"/>
              <w:rPr>
                <w:rFonts w:ascii="宋体" w:hAnsi="宋体"/>
                <w:sz w:val="25"/>
                <w:szCs w:val="25"/>
              </w:rPr>
            </w:pPr>
            <w:r>
              <w:rPr>
                <w:rFonts w:hint="eastAsia" w:ascii="宋体" w:hAnsi="宋体"/>
                <w:b/>
                <w:sz w:val="25"/>
                <w:szCs w:val="25"/>
              </w:rPr>
              <w:t>工作单位声明</w:t>
            </w:r>
            <w:r>
              <w:rPr>
                <w:rFonts w:hint="eastAsia" w:ascii="宋体" w:hAnsi="宋体"/>
                <w:sz w:val="25"/>
                <w:szCs w:val="25"/>
              </w:rPr>
              <w:t>：本单位对该完成人被提名无异议。</w:t>
            </w:r>
          </w:p>
          <w:p w14:paraId="13D9CD2E">
            <w:pPr>
              <w:ind w:firstLine="500" w:firstLineChars="200"/>
              <w:rPr>
                <w:rFonts w:ascii="宋体" w:hAnsi="宋体"/>
                <w:sz w:val="25"/>
                <w:szCs w:val="25"/>
              </w:rPr>
            </w:pPr>
          </w:p>
          <w:p w14:paraId="5F7E37C9">
            <w:pPr>
              <w:ind w:firstLine="500" w:firstLineChars="200"/>
              <w:rPr>
                <w:rFonts w:ascii="宋体" w:hAnsi="宋体"/>
                <w:sz w:val="25"/>
                <w:szCs w:val="25"/>
              </w:rPr>
            </w:pPr>
            <w:r>
              <w:rPr>
                <w:rFonts w:hint="eastAsia" w:ascii="宋体" w:hAnsi="宋体"/>
                <w:sz w:val="25"/>
                <w:szCs w:val="25"/>
              </w:rPr>
              <w:t>完成单位（公章）    工作单位（公章）</w:t>
            </w:r>
          </w:p>
          <w:p w14:paraId="44BFD34F">
            <w:pPr>
              <w:ind w:firstLine="500" w:firstLineChars="200"/>
              <w:rPr>
                <w:rFonts w:ascii="宋体" w:hAnsi="宋体"/>
                <w:sz w:val="25"/>
                <w:szCs w:val="25"/>
              </w:rPr>
            </w:pPr>
          </w:p>
          <w:p w14:paraId="701052DA">
            <w:pPr>
              <w:ind w:firstLine="500" w:firstLineChars="200"/>
              <w:rPr>
                <w:rFonts w:ascii="宋体" w:hAnsi="宋体"/>
                <w:sz w:val="25"/>
                <w:szCs w:val="25"/>
              </w:rPr>
            </w:pPr>
            <w:r>
              <w:rPr>
                <w:rFonts w:hint="eastAsia" w:ascii="宋体" w:hAnsi="宋体"/>
                <w:sz w:val="25"/>
                <w:szCs w:val="25"/>
              </w:rPr>
              <w:t xml:space="preserve">                     年    月    日</w:t>
            </w:r>
          </w:p>
        </w:tc>
      </w:tr>
    </w:tbl>
    <w:p w14:paraId="0DF0B8F0">
      <w:pPr>
        <w:jc w:val="center"/>
        <w:rPr>
          <w:rFonts w:ascii="黑体" w:eastAsia="黑体"/>
          <w:b/>
          <w:sz w:val="32"/>
          <w:szCs w:val="32"/>
        </w:rPr>
      </w:pPr>
      <w:bookmarkStart w:id="0" w:name="dw_wcdwnew"/>
      <w:bookmarkEnd w:id="0"/>
      <w:r>
        <w:rPr>
          <w:rFonts w:hint="eastAsia" w:eastAsia="黑体"/>
          <w:b/>
          <w:bCs/>
          <w:sz w:val="32"/>
        </w:rPr>
        <w:t>九、</w:t>
      </w:r>
      <w:r>
        <w:rPr>
          <w:rFonts w:hint="eastAsia" w:ascii="黑体" w:eastAsia="黑体"/>
          <w:b/>
          <w:sz w:val="32"/>
          <w:szCs w:val="32"/>
        </w:rPr>
        <w:t>提名意见</w:t>
      </w:r>
    </w:p>
    <w:p w14:paraId="5EF4F76F">
      <w:pPr>
        <w:jc w:val="center"/>
        <w:rPr>
          <w:bCs/>
          <w:sz w:val="24"/>
        </w:rPr>
      </w:pPr>
    </w:p>
    <w:tbl>
      <w:tblPr>
        <w:tblStyle w:val="8"/>
        <w:tblW w:w="985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3686"/>
        <w:gridCol w:w="1984"/>
        <w:gridCol w:w="2799"/>
      </w:tblGrid>
      <w:tr w14:paraId="791467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4" w:type="dxa"/>
            <w:vAlign w:val="center"/>
          </w:tcPr>
          <w:p w14:paraId="3C4BAE91">
            <w:pPr>
              <w:spacing w:line="300" w:lineRule="exact"/>
              <w:jc w:val="center"/>
              <w:rPr>
                <w:rFonts w:ascii="宋体" w:hAnsi="宋体"/>
                <w:b/>
                <w:szCs w:val="21"/>
              </w:rPr>
            </w:pPr>
            <w:r>
              <w:rPr>
                <w:rFonts w:hint="eastAsia" w:ascii="宋体" w:hAnsi="宋体"/>
                <w:b/>
                <w:szCs w:val="21"/>
              </w:rPr>
              <w:t>提名单位</w:t>
            </w:r>
          </w:p>
        </w:tc>
        <w:tc>
          <w:tcPr>
            <w:tcW w:w="3686" w:type="dxa"/>
          </w:tcPr>
          <w:p w14:paraId="2ED7D896">
            <w:pPr>
              <w:pStyle w:val="4"/>
              <w:ind w:firstLine="420"/>
              <w:jc w:val="left"/>
              <w:rPr>
                <w:rFonts w:ascii="宋体" w:hAnsi="宋体"/>
                <w:sz w:val="21"/>
                <w:szCs w:val="21"/>
              </w:rPr>
            </w:pPr>
          </w:p>
        </w:tc>
        <w:tc>
          <w:tcPr>
            <w:tcW w:w="1984" w:type="dxa"/>
            <w:vAlign w:val="center"/>
          </w:tcPr>
          <w:p w14:paraId="5E46A534">
            <w:pPr>
              <w:spacing w:line="300" w:lineRule="exact"/>
              <w:jc w:val="center"/>
              <w:rPr>
                <w:rFonts w:ascii="宋体" w:hAnsi="宋体"/>
                <w:b/>
                <w:szCs w:val="21"/>
              </w:rPr>
            </w:pPr>
            <w:r>
              <w:rPr>
                <w:rFonts w:hint="eastAsia" w:ascii="宋体" w:hAnsi="宋体"/>
                <w:b/>
                <w:szCs w:val="21"/>
              </w:rPr>
              <w:t>统一社会信用代码</w:t>
            </w:r>
          </w:p>
        </w:tc>
        <w:tc>
          <w:tcPr>
            <w:tcW w:w="2799" w:type="dxa"/>
          </w:tcPr>
          <w:p w14:paraId="5D5F01F4">
            <w:pPr>
              <w:pStyle w:val="4"/>
              <w:ind w:firstLine="420"/>
              <w:jc w:val="left"/>
              <w:rPr>
                <w:rFonts w:ascii="宋体" w:hAnsi="宋体"/>
                <w:sz w:val="21"/>
                <w:szCs w:val="21"/>
              </w:rPr>
            </w:pPr>
          </w:p>
        </w:tc>
      </w:tr>
      <w:tr w14:paraId="2F94C9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4" w:type="dxa"/>
            <w:vAlign w:val="center"/>
          </w:tcPr>
          <w:p w14:paraId="08BF07EE">
            <w:pPr>
              <w:spacing w:line="300" w:lineRule="exact"/>
              <w:jc w:val="center"/>
              <w:rPr>
                <w:rFonts w:ascii="宋体" w:hAnsi="宋体"/>
                <w:b/>
                <w:szCs w:val="21"/>
              </w:rPr>
            </w:pPr>
            <w:r>
              <w:rPr>
                <w:rFonts w:hint="eastAsia" w:ascii="宋体" w:hAnsi="宋体"/>
                <w:b/>
                <w:szCs w:val="21"/>
              </w:rPr>
              <w:t>通讯地址</w:t>
            </w:r>
          </w:p>
        </w:tc>
        <w:tc>
          <w:tcPr>
            <w:tcW w:w="3686" w:type="dxa"/>
          </w:tcPr>
          <w:p w14:paraId="186208F1">
            <w:pPr>
              <w:pStyle w:val="4"/>
              <w:ind w:firstLine="420"/>
              <w:jc w:val="left"/>
              <w:rPr>
                <w:rFonts w:ascii="宋体" w:hAnsi="宋体"/>
                <w:sz w:val="21"/>
                <w:szCs w:val="21"/>
              </w:rPr>
            </w:pPr>
          </w:p>
        </w:tc>
        <w:tc>
          <w:tcPr>
            <w:tcW w:w="1984" w:type="dxa"/>
            <w:vAlign w:val="center"/>
          </w:tcPr>
          <w:p w14:paraId="006FC52E">
            <w:pPr>
              <w:spacing w:line="300" w:lineRule="exact"/>
              <w:jc w:val="center"/>
              <w:rPr>
                <w:rFonts w:ascii="宋体" w:hAnsi="宋体"/>
                <w:b/>
                <w:szCs w:val="21"/>
              </w:rPr>
            </w:pPr>
            <w:r>
              <w:rPr>
                <w:rFonts w:hint="eastAsia" w:ascii="宋体" w:hAnsi="宋体"/>
                <w:b/>
                <w:szCs w:val="21"/>
              </w:rPr>
              <w:t>邮 政 编 码</w:t>
            </w:r>
          </w:p>
        </w:tc>
        <w:tc>
          <w:tcPr>
            <w:tcW w:w="2799" w:type="dxa"/>
          </w:tcPr>
          <w:p w14:paraId="2CCF6099">
            <w:pPr>
              <w:pStyle w:val="4"/>
              <w:ind w:firstLine="420"/>
              <w:jc w:val="left"/>
              <w:rPr>
                <w:rFonts w:ascii="宋体" w:hAnsi="宋体"/>
                <w:sz w:val="21"/>
                <w:szCs w:val="21"/>
              </w:rPr>
            </w:pPr>
          </w:p>
        </w:tc>
      </w:tr>
      <w:tr w14:paraId="36573C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4" w:type="dxa"/>
            <w:vAlign w:val="center"/>
          </w:tcPr>
          <w:p w14:paraId="4D0BB406">
            <w:pPr>
              <w:spacing w:line="300" w:lineRule="exact"/>
              <w:jc w:val="center"/>
              <w:rPr>
                <w:rFonts w:ascii="宋体" w:hAnsi="宋体"/>
                <w:b/>
                <w:szCs w:val="21"/>
              </w:rPr>
            </w:pPr>
            <w:r>
              <w:rPr>
                <w:rFonts w:hint="eastAsia" w:ascii="宋体" w:hAnsi="宋体"/>
                <w:b/>
                <w:szCs w:val="21"/>
              </w:rPr>
              <w:t>联 系 人</w:t>
            </w:r>
          </w:p>
        </w:tc>
        <w:tc>
          <w:tcPr>
            <w:tcW w:w="3686" w:type="dxa"/>
          </w:tcPr>
          <w:p w14:paraId="032DE39D">
            <w:pPr>
              <w:pStyle w:val="4"/>
              <w:ind w:firstLine="420"/>
              <w:jc w:val="left"/>
              <w:rPr>
                <w:rFonts w:ascii="宋体" w:hAnsi="宋体"/>
                <w:sz w:val="21"/>
                <w:szCs w:val="21"/>
              </w:rPr>
            </w:pPr>
          </w:p>
        </w:tc>
        <w:tc>
          <w:tcPr>
            <w:tcW w:w="1984" w:type="dxa"/>
            <w:vAlign w:val="center"/>
          </w:tcPr>
          <w:p w14:paraId="0F771876">
            <w:pPr>
              <w:spacing w:line="300" w:lineRule="exact"/>
              <w:jc w:val="center"/>
              <w:rPr>
                <w:rFonts w:ascii="宋体" w:hAnsi="宋体"/>
                <w:b/>
                <w:szCs w:val="21"/>
              </w:rPr>
            </w:pPr>
            <w:r>
              <w:rPr>
                <w:rFonts w:hint="eastAsia" w:ascii="宋体" w:hAnsi="宋体"/>
                <w:b/>
                <w:szCs w:val="21"/>
              </w:rPr>
              <w:t>联 系 电 话</w:t>
            </w:r>
          </w:p>
        </w:tc>
        <w:tc>
          <w:tcPr>
            <w:tcW w:w="2799" w:type="dxa"/>
          </w:tcPr>
          <w:p w14:paraId="2093E1DA">
            <w:pPr>
              <w:pStyle w:val="4"/>
              <w:ind w:firstLine="420"/>
              <w:jc w:val="left"/>
              <w:rPr>
                <w:rFonts w:ascii="宋体" w:hAnsi="宋体"/>
                <w:sz w:val="21"/>
                <w:szCs w:val="21"/>
              </w:rPr>
            </w:pPr>
          </w:p>
        </w:tc>
      </w:tr>
      <w:tr w14:paraId="7770F8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4" w:type="dxa"/>
            <w:vAlign w:val="center"/>
          </w:tcPr>
          <w:p w14:paraId="2E1FB5EE">
            <w:pPr>
              <w:spacing w:line="300" w:lineRule="exact"/>
              <w:jc w:val="center"/>
              <w:rPr>
                <w:rFonts w:ascii="宋体" w:hAnsi="宋体"/>
                <w:b/>
                <w:szCs w:val="21"/>
              </w:rPr>
            </w:pPr>
            <w:r>
              <w:rPr>
                <w:rFonts w:hint="eastAsia" w:ascii="宋体" w:hAnsi="宋体"/>
                <w:b/>
                <w:szCs w:val="21"/>
              </w:rPr>
              <w:t>电子邮箱</w:t>
            </w:r>
          </w:p>
        </w:tc>
        <w:tc>
          <w:tcPr>
            <w:tcW w:w="3686" w:type="dxa"/>
          </w:tcPr>
          <w:p w14:paraId="56FEF11F">
            <w:pPr>
              <w:pStyle w:val="4"/>
              <w:ind w:firstLine="420"/>
              <w:jc w:val="left"/>
              <w:rPr>
                <w:rFonts w:ascii="宋体" w:hAnsi="宋体"/>
                <w:sz w:val="21"/>
                <w:szCs w:val="21"/>
              </w:rPr>
            </w:pPr>
          </w:p>
        </w:tc>
        <w:tc>
          <w:tcPr>
            <w:tcW w:w="1984" w:type="dxa"/>
            <w:vAlign w:val="center"/>
          </w:tcPr>
          <w:p w14:paraId="1604F128">
            <w:pPr>
              <w:spacing w:line="300" w:lineRule="exact"/>
              <w:jc w:val="center"/>
              <w:rPr>
                <w:rFonts w:ascii="宋体" w:hAnsi="宋体"/>
                <w:b/>
                <w:szCs w:val="21"/>
              </w:rPr>
            </w:pPr>
            <w:r>
              <w:rPr>
                <w:rFonts w:hint="eastAsia" w:ascii="宋体" w:hAnsi="宋体"/>
                <w:b/>
                <w:szCs w:val="21"/>
              </w:rPr>
              <w:t>传       真</w:t>
            </w:r>
          </w:p>
        </w:tc>
        <w:tc>
          <w:tcPr>
            <w:tcW w:w="2799" w:type="dxa"/>
          </w:tcPr>
          <w:p w14:paraId="4339EB50">
            <w:pPr>
              <w:pStyle w:val="4"/>
              <w:ind w:firstLine="420"/>
              <w:jc w:val="left"/>
              <w:rPr>
                <w:rFonts w:ascii="宋体" w:hAnsi="宋体"/>
                <w:sz w:val="21"/>
                <w:szCs w:val="21"/>
              </w:rPr>
            </w:pPr>
          </w:p>
        </w:tc>
      </w:tr>
      <w:tr w14:paraId="1403EF0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96" w:hRule="atLeast"/>
        </w:trPr>
        <w:tc>
          <w:tcPr>
            <w:tcW w:w="9853" w:type="dxa"/>
            <w:gridSpan w:val="4"/>
          </w:tcPr>
          <w:p w14:paraId="154B4371">
            <w:pPr>
              <w:spacing w:line="300" w:lineRule="exact"/>
              <w:rPr>
                <w:rFonts w:ascii="宋体" w:hAnsi="宋体"/>
                <w:b/>
                <w:sz w:val="24"/>
              </w:rPr>
            </w:pPr>
            <w:r>
              <w:rPr>
                <w:rFonts w:hint="eastAsia" w:ascii="宋体" w:hAnsi="宋体"/>
                <w:b/>
                <w:sz w:val="24"/>
              </w:rPr>
              <w:t>单位提名意见（写明提名理由）：（限300字）</w:t>
            </w:r>
          </w:p>
          <w:p w14:paraId="4B26FB45">
            <w:pPr>
              <w:pStyle w:val="4"/>
              <w:spacing w:before="156" w:beforeLines="50"/>
              <w:ind w:firstLine="560"/>
              <w:jc w:val="left"/>
              <w:rPr>
                <w:rFonts w:ascii="黑体" w:eastAsia="黑体"/>
                <w:sz w:val="28"/>
              </w:rPr>
            </w:pPr>
          </w:p>
        </w:tc>
      </w:tr>
      <w:tr w14:paraId="13D22C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5" w:hRule="exact"/>
        </w:trPr>
        <w:tc>
          <w:tcPr>
            <w:tcW w:w="9853" w:type="dxa"/>
            <w:gridSpan w:val="4"/>
          </w:tcPr>
          <w:p w14:paraId="49B5C3B0">
            <w:pPr>
              <w:pStyle w:val="4"/>
              <w:spacing w:before="156" w:beforeLines="50"/>
              <w:ind w:firstLine="0" w:firstLineChars="0"/>
              <w:jc w:val="left"/>
              <w:rPr>
                <w:rFonts w:ascii="黑体" w:eastAsia="黑体"/>
                <w:sz w:val="28"/>
              </w:rPr>
            </w:pPr>
            <w:r>
              <w:rPr>
                <w:rFonts w:hint="eastAsia" w:ascii="宋体" w:hAnsi="宋体"/>
                <w:b/>
              </w:rPr>
              <w:t>提名单位声明</w:t>
            </w:r>
          </w:p>
        </w:tc>
      </w:tr>
      <w:tr w14:paraId="5A7006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6" w:hRule="atLeast"/>
        </w:trPr>
        <w:tc>
          <w:tcPr>
            <w:tcW w:w="9853" w:type="dxa"/>
            <w:gridSpan w:val="4"/>
          </w:tcPr>
          <w:p w14:paraId="2556C7FE">
            <w:pPr>
              <w:spacing w:line="360" w:lineRule="exact"/>
              <w:ind w:firstLine="420" w:firstLineChars="200"/>
              <w:rPr>
                <w:rFonts w:ascii="宋体" w:hAnsi="宋体"/>
                <w:szCs w:val="21"/>
              </w:rPr>
            </w:pPr>
            <w:r>
              <w:rPr>
                <w:rFonts w:hint="eastAsia" w:ascii="宋体" w:hAnsi="宋体"/>
                <w:szCs w:val="21"/>
              </w:rPr>
              <w:t>声明：本单位严格按照《河北省金属学会冶金科学技术奖励章程》及有关规定，对提名书内容及全部附件材料进行了严格审查，确认该项目符合规定要求的提名条件，提名材料全部内容真实有效，且不存在任何违反有关科技保密等有关法律法规和侵犯他人知识产权的情形。如有虚假，愿意承担相应责任。如被提名项目发生争议，将积极配合工作，协助调查处理。</w:t>
            </w:r>
          </w:p>
          <w:p w14:paraId="4CDD967C">
            <w:pPr>
              <w:spacing w:line="360" w:lineRule="exact"/>
              <w:ind w:firstLine="411" w:firstLineChars="196"/>
              <w:rPr>
                <w:rFonts w:ascii="宋体" w:hAnsi="宋体"/>
                <w:szCs w:val="21"/>
              </w:rPr>
            </w:pPr>
            <w:r>
              <w:rPr>
                <w:rFonts w:hint="eastAsia" w:ascii="宋体" w:hAnsi="宋体"/>
                <w:szCs w:val="21"/>
              </w:rPr>
              <w:t>本单位承诺已认真履行了作为提名单位的义务，并愿承担相应责任。</w:t>
            </w:r>
          </w:p>
          <w:p w14:paraId="0F4CFF42">
            <w:pPr>
              <w:spacing w:line="360" w:lineRule="exact"/>
              <w:ind w:firstLine="411" w:firstLineChars="196"/>
              <w:rPr>
                <w:rFonts w:ascii="宋体" w:hAnsi="宋体"/>
                <w:szCs w:val="21"/>
              </w:rPr>
            </w:pPr>
          </w:p>
          <w:p w14:paraId="7D20A410">
            <w:pPr>
              <w:spacing w:line="360" w:lineRule="exact"/>
              <w:ind w:firstLine="411" w:firstLineChars="196"/>
              <w:rPr>
                <w:rFonts w:ascii="宋体" w:hAnsi="宋体"/>
                <w:szCs w:val="21"/>
              </w:rPr>
            </w:pPr>
          </w:p>
          <w:p w14:paraId="4559AD03">
            <w:pPr>
              <w:spacing w:line="360" w:lineRule="exact"/>
              <w:ind w:firstLine="210" w:firstLineChars="100"/>
              <w:jc w:val="center"/>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提名单位（公章）</w:t>
            </w:r>
          </w:p>
          <w:p w14:paraId="26FD97FA">
            <w:pPr>
              <w:spacing w:line="360" w:lineRule="exact"/>
              <w:ind w:firstLine="420" w:firstLineChars="200"/>
              <w:jc w:val="center"/>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年     月     日</w:t>
            </w:r>
          </w:p>
        </w:tc>
      </w:tr>
    </w:tbl>
    <w:p w14:paraId="26F1AC55">
      <w:pPr>
        <w:jc w:val="center"/>
        <w:rPr>
          <w:rFonts w:ascii="黑体" w:eastAsia="黑体"/>
          <w:b/>
          <w:sz w:val="15"/>
          <w:szCs w:val="15"/>
        </w:rPr>
        <w:sectPr>
          <w:pgSz w:w="11906" w:h="16838"/>
          <w:pgMar w:top="1134" w:right="851" w:bottom="1418" w:left="1418" w:header="851" w:footer="794" w:gutter="0"/>
          <w:cols w:space="720" w:num="1"/>
          <w:docGrid w:type="lines" w:linePitch="312" w:charSpace="0"/>
        </w:sectPr>
      </w:pPr>
    </w:p>
    <w:p w14:paraId="01199D06">
      <w:pPr>
        <w:jc w:val="center"/>
        <w:rPr>
          <w:b/>
          <w:sz w:val="15"/>
          <w:szCs w:val="15"/>
        </w:rPr>
      </w:pPr>
      <w:r>
        <w:rPr>
          <w:rFonts w:hint="eastAsia" w:ascii="黑体" w:eastAsia="黑体"/>
          <w:b/>
          <w:sz w:val="32"/>
          <w:szCs w:val="32"/>
        </w:rPr>
        <w:t>十、主要附件目录</w:t>
      </w:r>
    </w:p>
    <w:tbl>
      <w:tblPr>
        <w:tblStyle w:val="8"/>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526"/>
      </w:tblGrid>
      <w:tr w14:paraId="0ACB9C7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13115" w:hRule="exact"/>
          <w:jc w:val="center"/>
        </w:trPr>
        <w:tc>
          <w:tcPr>
            <w:tcW w:w="9526" w:type="dxa"/>
          </w:tcPr>
          <w:p w14:paraId="03572C82">
            <w:pPr>
              <w:pStyle w:val="4"/>
              <w:spacing w:before="156" w:beforeLines="50" w:line="360" w:lineRule="exact"/>
              <w:ind w:left="-57" w:leftChars="-27" w:firstLine="0" w:firstLineChars="0"/>
              <w:rPr>
                <w:rFonts w:ascii="宋体" w:hAnsi="宋体"/>
                <w:sz w:val="25"/>
                <w:szCs w:val="25"/>
              </w:rPr>
            </w:pPr>
          </w:p>
          <w:p w14:paraId="6EBEB6FC">
            <w:pPr>
              <w:spacing w:line="360" w:lineRule="exact"/>
              <w:ind w:firstLine="422" w:firstLineChars="200"/>
              <w:rPr>
                <w:b/>
                <w:bCs/>
              </w:rPr>
            </w:pPr>
            <w:r>
              <w:rPr>
                <w:b/>
                <w:bCs/>
              </w:rPr>
              <w:t>一、必备附件</w:t>
            </w:r>
          </w:p>
          <w:p w14:paraId="31B58F59">
            <w:pPr>
              <w:spacing w:line="360" w:lineRule="exact"/>
              <w:ind w:left="-57" w:leftChars="-27" w:firstLine="420" w:firstLineChars="200"/>
            </w:pPr>
            <w:r>
              <w:t xml:space="preserve">1.1.科技计划项目验收证书（没有此类情况的不需要提交） </w:t>
            </w:r>
          </w:p>
          <w:p w14:paraId="165593E5">
            <w:pPr>
              <w:spacing w:line="360" w:lineRule="exact"/>
              <w:ind w:left="-57" w:leftChars="-27" w:firstLine="420" w:firstLineChars="200"/>
            </w:pPr>
            <w:r>
              <w:rPr>
                <w:rFonts w:hint="eastAsia"/>
              </w:rPr>
              <w:t>编号1</w:t>
            </w:r>
            <w:r>
              <w:t>.1.1</w:t>
            </w:r>
            <w:r>
              <w:rPr>
                <w:rFonts w:hint="eastAsia"/>
              </w:rPr>
              <w:t>至1</w:t>
            </w:r>
            <w:r>
              <w:t>.1.3</w:t>
            </w:r>
            <w:r>
              <w:rPr>
                <w:rFonts w:hint="eastAsia"/>
              </w:rPr>
              <w:t>，最多3个文件，没有此类材料时写“无”</w:t>
            </w:r>
          </w:p>
          <w:p w14:paraId="42945F2A">
            <w:pPr>
              <w:spacing w:line="360" w:lineRule="exact"/>
              <w:ind w:left="-57" w:leftChars="-27" w:firstLine="420" w:firstLineChars="200"/>
            </w:pPr>
            <w:r>
              <w:t>1.2.应用满</w:t>
            </w:r>
            <w:r>
              <w:rPr>
                <w:rFonts w:hint="eastAsia"/>
              </w:rPr>
              <w:t>一</w:t>
            </w:r>
            <w:r>
              <w:t xml:space="preserve">年的佐证材料 </w:t>
            </w:r>
          </w:p>
          <w:p w14:paraId="4FF96696">
            <w:pPr>
              <w:spacing w:line="360" w:lineRule="exact"/>
              <w:ind w:left="-57" w:leftChars="-27" w:firstLine="420" w:firstLineChars="200"/>
            </w:pPr>
            <w:r>
              <w:rPr>
                <w:rFonts w:hint="eastAsia"/>
              </w:rPr>
              <w:t>编号</w:t>
            </w:r>
            <w:r>
              <w:t>1.2.1</w:t>
            </w:r>
            <w:r>
              <w:rPr>
                <w:rFonts w:hint="eastAsia"/>
              </w:rPr>
              <w:t>至1</w:t>
            </w:r>
            <w:r>
              <w:t>.2.15</w:t>
            </w:r>
            <w:r>
              <w:rPr>
                <w:rFonts w:hint="eastAsia"/>
              </w:rPr>
              <w:t>，最多1</w:t>
            </w:r>
            <w:r>
              <w:t>5</w:t>
            </w:r>
            <w:r>
              <w:rPr>
                <w:rFonts w:hint="eastAsia"/>
              </w:rPr>
              <w:t>个文件，没有此类材料时写“无”</w:t>
            </w:r>
          </w:p>
          <w:p w14:paraId="25C862BF">
            <w:pPr>
              <w:spacing w:line="360" w:lineRule="exact"/>
              <w:ind w:left="-57" w:leftChars="-27" w:firstLine="420" w:firstLineChars="200"/>
            </w:pPr>
            <w:r>
              <w:t>1.3.国家法律法规要求批准的审批文件（没有此类情况的不需要提交）</w:t>
            </w:r>
          </w:p>
          <w:p w14:paraId="5F2424DC">
            <w:pPr>
              <w:spacing w:line="360" w:lineRule="exact"/>
              <w:ind w:left="-57" w:leftChars="-27" w:firstLine="420" w:firstLineChars="200"/>
            </w:pPr>
            <w:r>
              <w:rPr>
                <w:rFonts w:hint="eastAsia"/>
              </w:rPr>
              <w:t>编号</w:t>
            </w:r>
            <w:r>
              <w:t>1.3.1</w:t>
            </w:r>
            <w:r>
              <w:rPr>
                <w:rFonts w:hint="eastAsia"/>
              </w:rPr>
              <w:t>，仅限1个文件，没有此类材料时写“无”</w:t>
            </w:r>
          </w:p>
          <w:p w14:paraId="15391956">
            <w:pPr>
              <w:spacing w:line="360" w:lineRule="exact"/>
              <w:ind w:left="-57" w:leftChars="-27" w:firstLine="420" w:firstLineChars="200"/>
            </w:pPr>
            <w:r>
              <w:t>1.4.主要知识产权和标准规范等证明（没有此类情况的不需要提交）</w:t>
            </w:r>
          </w:p>
          <w:p w14:paraId="13145A44">
            <w:pPr>
              <w:spacing w:line="360" w:lineRule="exact"/>
              <w:ind w:left="-57" w:leftChars="-27" w:firstLine="420" w:firstLineChars="200"/>
            </w:pPr>
            <w:r>
              <w:rPr>
                <w:rFonts w:hint="eastAsia"/>
              </w:rPr>
              <w:t>编号</w:t>
            </w:r>
            <w:r>
              <w:t>1.4.1</w:t>
            </w:r>
            <w:r>
              <w:rPr>
                <w:rFonts w:hint="eastAsia"/>
              </w:rPr>
              <w:t>至1</w:t>
            </w:r>
            <w:r>
              <w:t>.4.10</w:t>
            </w:r>
            <w:r>
              <w:rPr>
                <w:rFonts w:hint="eastAsia"/>
              </w:rPr>
              <w:t>，最多</w:t>
            </w:r>
            <w:r>
              <w:t>10</w:t>
            </w:r>
            <w:r>
              <w:rPr>
                <w:rFonts w:hint="eastAsia"/>
              </w:rPr>
              <w:t>个文件，没有此类材料时写“无”</w:t>
            </w:r>
          </w:p>
          <w:p w14:paraId="69C39966">
            <w:pPr>
              <w:spacing w:line="360" w:lineRule="exact"/>
              <w:ind w:firstLine="420" w:firstLineChars="200"/>
            </w:pPr>
            <w:r>
              <w:t>1.5</w:t>
            </w:r>
            <w:r>
              <w:rPr>
                <w:rFonts w:hint="eastAsia"/>
              </w:rPr>
              <w:t>检索报告（</w:t>
            </w:r>
            <w:r>
              <w:t>以论文作为支撑材料的须提交检索报告，没有此类情况的不需提交</w:t>
            </w:r>
            <w:r>
              <w:rPr>
                <w:rFonts w:hint="eastAsia"/>
              </w:rPr>
              <w:t>）</w:t>
            </w:r>
            <w:r>
              <w:t xml:space="preserve"> </w:t>
            </w:r>
          </w:p>
          <w:p w14:paraId="77523415">
            <w:pPr>
              <w:spacing w:line="360" w:lineRule="exact"/>
              <w:ind w:left="-57" w:leftChars="-27" w:firstLine="420" w:firstLineChars="200"/>
            </w:pPr>
            <w:r>
              <w:rPr>
                <w:rFonts w:hint="eastAsia"/>
              </w:rPr>
              <w:t>编号</w:t>
            </w:r>
            <w:r>
              <w:t>1.5.1</w:t>
            </w:r>
            <w:r>
              <w:rPr>
                <w:rFonts w:hint="eastAsia"/>
              </w:rPr>
              <w:t>，仅限1个文件，没有此类材料时写“无”</w:t>
            </w:r>
          </w:p>
          <w:p w14:paraId="1A2CC27A">
            <w:pPr>
              <w:spacing w:line="360" w:lineRule="exact"/>
              <w:ind w:left="-57" w:leftChars="-27" w:firstLine="422" w:firstLineChars="200"/>
              <w:rPr>
                <w:b/>
                <w:bCs/>
              </w:rPr>
            </w:pPr>
            <w:r>
              <w:rPr>
                <w:b/>
                <w:bCs/>
              </w:rPr>
              <w:t>二、其他附件</w:t>
            </w:r>
          </w:p>
          <w:p w14:paraId="3789A178">
            <w:pPr>
              <w:spacing w:line="360" w:lineRule="exact"/>
              <w:ind w:left="-57" w:leftChars="-27" w:firstLine="420" w:firstLineChars="200"/>
            </w:pPr>
            <w:r>
              <w:t xml:space="preserve"> 2.其他</w:t>
            </w:r>
          </w:p>
          <w:p w14:paraId="2B5A6EDC">
            <w:pPr>
              <w:spacing w:line="360" w:lineRule="exact"/>
              <w:ind w:left="-57" w:leftChars="-27" w:firstLine="420" w:firstLineChars="200"/>
            </w:pPr>
            <w:r>
              <w:rPr>
                <w:rFonts w:hint="eastAsia"/>
              </w:rPr>
              <w:t>编号</w:t>
            </w:r>
            <w:r>
              <w:t>2.1</w:t>
            </w:r>
            <w:r>
              <w:rPr>
                <w:rFonts w:hint="eastAsia"/>
              </w:rPr>
              <w:t>至</w:t>
            </w:r>
            <w:r>
              <w:t>2.20</w:t>
            </w:r>
            <w:r>
              <w:rPr>
                <w:rFonts w:hint="eastAsia"/>
              </w:rPr>
              <w:t>，最多</w:t>
            </w:r>
            <w:r>
              <w:t>20</w:t>
            </w:r>
            <w:r>
              <w:rPr>
                <w:rFonts w:hint="eastAsia"/>
              </w:rPr>
              <w:t>个文件，没有此类材料时写“无”</w:t>
            </w:r>
          </w:p>
          <w:p w14:paraId="33945855">
            <w:pPr>
              <w:spacing w:line="360" w:lineRule="exact"/>
              <w:ind w:left="-57" w:leftChars="-27" w:firstLine="500" w:firstLineChars="200"/>
              <w:rPr>
                <w:rFonts w:ascii="宋体" w:hAnsi="宋体"/>
                <w:sz w:val="25"/>
                <w:szCs w:val="25"/>
              </w:rPr>
            </w:pPr>
          </w:p>
        </w:tc>
      </w:tr>
    </w:tbl>
    <w:p w14:paraId="5ECE12B5"/>
    <w:p w14:paraId="42489E89">
      <w:pPr>
        <w:widowControl/>
        <w:snapToGrid w:val="0"/>
        <w:spacing w:line="360" w:lineRule="auto"/>
        <w:ind w:firstLine="198"/>
        <w:jc w:val="center"/>
        <w:outlineLvl w:val="0"/>
        <w:rPr>
          <w:rFonts w:ascii="长城小标宋体" w:eastAsia="长城小标宋体"/>
          <w:b/>
          <w:bCs/>
          <w:sz w:val="32"/>
          <w:szCs w:val="32"/>
        </w:rPr>
      </w:pPr>
      <w:bookmarkStart w:id="1" w:name="_Toc163465156"/>
      <w:bookmarkStart w:id="2" w:name="_Toc164571006"/>
      <w:bookmarkStart w:id="3" w:name="_Toc163465111"/>
      <w:r>
        <w:rPr>
          <w:rFonts w:hint="eastAsia" w:ascii="长城小标宋体" w:eastAsia="长城小标宋体"/>
          <w:b/>
          <w:bCs/>
          <w:sz w:val="32"/>
          <w:szCs w:val="32"/>
        </w:rPr>
        <w:t>《河北省金属学会冶金科学技术奖（技术发明奖）提名书》</w:t>
      </w:r>
    </w:p>
    <w:p w14:paraId="2F90C3EF">
      <w:pPr>
        <w:widowControl/>
        <w:snapToGrid w:val="0"/>
        <w:spacing w:line="360" w:lineRule="auto"/>
        <w:ind w:firstLine="198"/>
        <w:jc w:val="center"/>
        <w:outlineLvl w:val="0"/>
        <w:rPr>
          <w:rFonts w:ascii="长城小标宋体" w:eastAsia="长城小标宋体"/>
          <w:b/>
          <w:bCs/>
          <w:sz w:val="32"/>
          <w:szCs w:val="32"/>
        </w:rPr>
      </w:pPr>
      <w:r>
        <w:rPr>
          <w:rFonts w:hint="eastAsia" w:ascii="长城小标宋体" w:eastAsia="长城小标宋体"/>
          <w:b/>
          <w:bCs/>
          <w:sz w:val="32"/>
          <w:szCs w:val="32"/>
        </w:rPr>
        <w:t>填写说明</w:t>
      </w:r>
      <w:bookmarkEnd w:id="1"/>
      <w:bookmarkEnd w:id="2"/>
      <w:bookmarkEnd w:id="3"/>
    </w:p>
    <w:p w14:paraId="1B1E6201">
      <w:pPr>
        <w:pStyle w:val="4"/>
        <w:spacing w:line="400" w:lineRule="exact"/>
        <w:rPr>
          <w:rFonts w:ascii="宋体" w:hAnsi="宋体"/>
        </w:rPr>
      </w:pPr>
      <w:r>
        <w:rPr>
          <w:rFonts w:hint="eastAsia" w:ascii="宋体" w:hAnsi="宋体"/>
        </w:rPr>
        <w:t>《河北省金属学会冶金科学技术奖（技术发明奖）提名书》是河北省金属学会冶金技术发明奖评审的基本技术文件和主要依据，必须严格按规定的格式、栏目及所列标题</w:t>
      </w:r>
      <w:r>
        <w:rPr>
          <w:rFonts w:ascii="宋体" w:hAnsi="宋体"/>
        </w:rPr>
        <w:t>及要求</w:t>
      </w:r>
      <w:r>
        <w:rPr>
          <w:rFonts w:hint="eastAsia" w:ascii="宋体" w:hAnsi="宋体"/>
        </w:rPr>
        <w:t>如实、全面填写。</w:t>
      </w:r>
      <w:r>
        <w:rPr>
          <w:rFonts w:ascii="宋体" w:hAnsi="宋体"/>
        </w:rPr>
        <w:t>形式审查不合格项目，不提交当年河北</w:t>
      </w:r>
      <w:r>
        <w:rPr>
          <w:rFonts w:hint="eastAsia" w:ascii="宋体" w:hAnsi="宋体"/>
        </w:rPr>
        <w:t>省金属学会冶金</w:t>
      </w:r>
      <w:r>
        <w:rPr>
          <w:rFonts w:ascii="宋体" w:hAnsi="宋体"/>
        </w:rPr>
        <w:t>科学技术奖评审。</w:t>
      </w:r>
    </w:p>
    <w:p w14:paraId="52855FE9">
      <w:pPr>
        <w:pStyle w:val="4"/>
        <w:spacing w:line="400" w:lineRule="exact"/>
        <w:rPr>
          <w:rFonts w:ascii="宋体" w:hAnsi="宋体"/>
        </w:rPr>
      </w:pPr>
      <w:r>
        <w:rPr>
          <w:rFonts w:hint="eastAsia" w:ascii="宋体" w:hAnsi="宋体"/>
        </w:rPr>
        <w:t>《河北省金属学会冶金科学技术奖（技术发明奖）提名书》</w:t>
      </w:r>
      <w:r>
        <w:rPr>
          <w:rFonts w:ascii="宋体" w:hAnsi="宋体"/>
        </w:rPr>
        <w:t>包括电子版提名书和书面提名书。</w:t>
      </w:r>
    </w:p>
    <w:p w14:paraId="61665437">
      <w:pPr>
        <w:pStyle w:val="4"/>
        <w:spacing w:line="400" w:lineRule="exact"/>
        <w:rPr>
          <w:rFonts w:ascii="宋体" w:hAnsi="宋体"/>
        </w:rPr>
      </w:pPr>
      <w:r>
        <w:rPr>
          <w:rFonts w:ascii="宋体" w:hAnsi="宋体"/>
        </w:rPr>
        <w:t>电子版提名书包括主件（第一至第</w:t>
      </w:r>
      <w:r>
        <w:rPr>
          <w:rFonts w:hint="eastAsia" w:ascii="宋体" w:hAnsi="宋体"/>
        </w:rPr>
        <w:t>九</w:t>
      </w:r>
      <w:r>
        <w:rPr>
          <w:rFonts w:ascii="宋体" w:hAnsi="宋体"/>
        </w:rPr>
        <w:t>部分）和附件（第十部分附件目录所列内容），须按要求填写和上传。正文文字使用宋体，不小于小</w:t>
      </w:r>
      <w:r>
        <w:rPr>
          <w:rFonts w:hint="eastAsia" w:ascii="宋体" w:hAnsi="宋体"/>
        </w:rPr>
        <w:t>五</w:t>
      </w:r>
      <w:r>
        <w:rPr>
          <w:rFonts w:ascii="宋体" w:hAnsi="宋体"/>
        </w:rPr>
        <w:t xml:space="preserve">号字，行距不小于 18 磅，标题和图标文字格式自行设置（建议以黑体、仿宋、楷体为主）。 </w:t>
      </w:r>
    </w:p>
    <w:p w14:paraId="6B1F178A">
      <w:pPr>
        <w:pStyle w:val="4"/>
        <w:spacing w:line="400" w:lineRule="exact"/>
        <w:rPr>
          <w:rFonts w:ascii="宋体" w:hAnsi="宋体"/>
        </w:rPr>
      </w:pPr>
      <w:r>
        <w:rPr>
          <w:rFonts w:ascii="宋体" w:hAnsi="宋体"/>
        </w:rPr>
        <w:t>书面提名书包括主件（第一至第</w:t>
      </w:r>
      <w:r>
        <w:rPr>
          <w:rFonts w:hint="eastAsia" w:ascii="宋体" w:hAnsi="宋体"/>
        </w:rPr>
        <w:t>九</w:t>
      </w:r>
      <w:r>
        <w:rPr>
          <w:rFonts w:ascii="宋体" w:hAnsi="宋体"/>
        </w:rPr>
        <w:t>部分）和附件（第十部分）。主件须从提名系统中直接生成并打印，内容应与电子版提名书完全一致。提名书主件和附件装订成册（A4），</w:t>
      </w:r>
      <w:r>
        <w:rPr>
          <w:rFonts w:hint="eastAsia" w:ascii="宋体" w:hAnsi="宋体"/>
        </w:rPr>
        <w:t>一律用白色棉线竖向左侧三孔一线装订，</w:t>
      </w:r>
      <w:r>
        <w:rPr>
          <w:rFonts w:ascii="宋体" w:hAnsi="宋体"/>
        </w:rPr>
        <w:t xml:space="preserve">不要另加封面。 </w:t>
      </w:r>
    </w:p>
    <w:p w14:paraId="5F024556">
      <w:pPr>
        <w:pStyle w:val="4"/>
        <w:spacing w:line="400" w:lineRule="exact"/>
        <w:rPr>
          <w:rFonts w:ascii="宋体" w:hAnsi="宋体"/>
        </w:rPr>
      </w:pPr>
      <w:r>
        <w:rPr>
          <w:rFonts w:hint="eastAsia" w:ascii="宋体" w:hAnsi="宋体"/>
        </w:rPr>
        <w:t>《河北省金属学会冶金科学技术奖（技术发明奖）提名书》</w:t>
      </w:r>
      <w:r>
        <w:rPr>
          <w:rFonts w:ascii="宋体" w:hAnsi="宋体"/>
        </w:rPr>
        <w:t>文件除主要完成人、提名单位隐 私信息外，其他内容根据评审管理的需要向社会公开。</w:t>
      </w:r>
    </w:p>
    <w:p w14:paraId="5A2ACB31">
      <w:pPr>
        <w:pStyle w:val="4"/>
        <w:spacing w:before="156" w:beforeLines="50" w:line="400" w:lineRule="exact"/>
        <w:ind w:firstLine="482"/>
        <w:outlineLvl w:val="1"/>
        <w:rPr>
          <w:rFonts w:ascii="黑体"/>
          <w:b/>
          <w:bCs/>
        </w:rPr>
      </w:pPr>
      <w:r>
        <w:rPr>
          <w:rFonts w:hint="eastAsia" w:ascii="黑体"/>
          <w:b/>
          <w:bCs/>
        </w:rPr>
        <w:t>一、项目基本情况</w:t>
      </w:r>
    </w:p>
    <w:p w14:paraId="764FA8E2">
      <w:pPr>
        <w:pStyle w:val="4"/>
        <w:spacing w:line="400" w:lineRule="exact"/>
        <w:ind w:firstLine="490"/>
      </w:pPr>
      <w:r>
        <w:rPr>
          <w:rFonts w:hint="eastAsia"/>
          <w:b/>
          <w:bCs/>
          <w:spacing w:val="2"/>
        </w:rPr>
        <w:t>1</w:t>
      </w:r>
      <w:r>
        <w:rPr>
          <w:rFonts w:hint="eastAsia" w:ascii="Times New Roman"/>
          <w:b/>
          <w:bCs/>
        </w:rPr>
        <w:t>．</w:t>
      </w:r>
      <w:r>
        <w:rPr>
          <w:rFonts w:hint="eastAsia"/>
          <w:b/>
          <w:bCs/>
          <w:spacing w:val="2"/>
        </w:rPr>
        <w:t>专业评审组</w:t>
      </w:r>
      <w:r>
        <w:rPr>
          <w:rFonts w:hint="eastAsia"/>
          <w:spacing w:val="2"/>
        </w:rPr>
        <w:t>：按照提名书填写的第一个学科分类名称，由系统自动生成，专业评审组名称如下所列：</w:t>
      </w:r>
      <w:r>
        <w:rPr>
          <w:rFonts w:hint="eastAsia"/>
        </w:rPr>
        <w:t></w:t>
      </w:r>
    </w:p>
    <w:p w14:paraId="6A89F5A2">
      <w:pPr>
        <w:pStyle w:val="4"/>
        <w:spacing w:line="400" w:lineRule="exact"/>
        <w:rPr>
          <w:rFonts w:ascii="Times New Roman"/>
        </w:rPr>
      </w:pPr>
      <w:r>
        <w:rPr>
          <w:rFonts w:hint="eastAsia" w:ascii="Times New Roman"/>
        </w:rPr>
        <w:t>101、冶金矿山；102、钢铁冶金-</w:t>
      </w:r>
      <w:r>
        <w:rPr>
          <w:rFonts w:hint="eastAsia"/>
          <w:szCs w:val="21"/>
        </w:rPr>
        <w:t>炼铁（</w:t>
      </w:r>
      <w:r>
        <w:rPr>
          <w:rFonts w:hint="eastAsia"/>
          <w:color w:val="FF0000"/>
          <w:szCs w:val="21"/>
        </w:rPr>
        <w:t>或</w:t>
      </w:r>
      <w:r>
        <w:rPr>
          <w:rFonts w:hint="eastAsia" w:ascii="Times New Roman"/>
          <w:color w:val="FF0000"/>
        </w:rPr>
        <w:t>钢铁冶金-</w:t>
      </w:r>
      <w:r>
        <w:rPr>
          <w:rFonts w:hint="eastAsia"/>
          <w:color w:val="FF0000"/>
          <w:szCs w:val="21"/>
        </w:rPr>
        <w:t>炼钢</w:t>
      </w:r>
      <w:r>
        <w:rPr>
          <w:rFonts w:hint="eastAsia"/>
          <w:szCs w:val="21"/>
        </w:rPr>
        <w:t>）</w:t>
      </w:r>
      <w:r>
        <w:rPr>
          <w:rFonts w:hint="eastAsia" w:ascii="Times New Roman"/>
        </w:rPr>
        <w:t>；103、金属压力加工；104、金属材料；105、无机非金属材料；106、冶金机械；107、冶金信息化、自动化；108、冶金能源、环保、安全；109、冶金科技信息、标准、计量；110、炼焦化学；111冶金铸造；112、钒钛综合利用；113、冶金检测；114冶金工程设计建设；115、冶金科普；116、冶金医疗卫生；117冶金经济管理。</w:t>
      </w:r>
    </w:p>
    <w:p w14:paraId="52AE90E6">
      <w:pPr>
        <w:pStyle w:val="4"/>
        <w:spacing w:line="400" w:lineRule="exact"/>
        <w:ind w:firstLine="482"/>
      </w:pPr>
      <w:r>
        <w:rPr>
          <w:rFonts w:ascii="Times New Roman"/>
          <w:b/>
          <w:bCs/>
        </w:rPr>
        <w:t>2</w:t>
      </w:r>
      <w:r>
        <w:rPr>
          <w:rFonts w:hint="eastAsia" w:ascii="Times New Roman"/>
          <w:b/>
          <w:bCs/>
        </w:rPr>
        <w:t>．</w:t>
      </w:r>
      <w:r>
        <w:rPr>
          <w:rFonts w:hint="eastAsia"/>
          <w:b/>
          <w:bCs/>
        </w:rPr>
        <w:t>项目名称</w:t>
      </w:r>
      <w:r>
        <w:rPr>
          <w:rFonts w:hint="eastAsia" w:ascii="Times New Roman"/>
          <w:b/>
          <w:bCs/>
        </w:rPr>
        <w:t>：</w:t>
      </w:r>
      <w:r>
        <w:rPr>
          <w:rFonts w:hint="eastAsia"/>
        </w:rPr>
        <w:t>应当简明、准确地反映出项目的技术内容和特征，字数（含符号）不超过</w:t>
      </w:r>
      <w:r>
        <w:rPr>
          <w:rFonts w:hint="eastAsia" w:ascii="Times New Roman"/>
        </w:rPr>
        <w:t>30</w:t>
      </w:r>
      <w:r>
        <w:rPr>
          <w:rFonts w:hint="eastAsia"/>
        </w:rPr>
        <w:t>个汉字。</w:t>
      </w:r>
    </w:p>
    <w:p w14:paraId="205DDCAE">
      <w:pPr>
        <w:pStyle w:val="4"/>
        <w:spacing w:line="400" w:lineRule="exact"/>
        <w:ind w:firstLine="0" w:firstLineChars="0"/>
      </w:pPr>
      <w:r>
        <w:rPr>
          <w:rFonts w:hint="eastAsia"/>
        </w:rPr>
        <w:t xml:space="preserve"> </w:t>
      </w:r>
      <w:r>
        <w:t xml:space="preserve"> </w:t>
      </w:r>
      <w:r>
        <w:rPr>
          <w:rFonts w:hint="eastAsia"/>
        </w:rPr>
        <w:t xml:space="preserve"> </w:t>
      </w:r>
      <w:r>
        <w:rPr>
          <w:rFonts w:hint="eastAsia"/>
          <w:b/>
          <w:bCs/>
        </w:rPr>
        <w:t xml:space="preserve"> </w:t>
      </w:r>
      <w:r>
        <w:rPr>
          <w:b/>
          <w:bCs/>
        </w:rPr>
        <w:t>3</w:t>
      </w:r>
      <w:r>
        <w:rPr>
          <w:rFonts w:hint="eastAsia" w:ascii="Times New Roman"/>
          <w:b/>
          <w:bCs/>
        </w:rPr>
        <w:t>．</w:t>
      </w:r>
      <w:r>
        <w:rPr>
          <w:rFonts w:hint="eastAsia"/>
          <w:b/>
          <w:bCs/>
        </w:rPr>
        <w:t>主要完成人</w:t>
      </w:r>
      <w:r>
        <w:rPr>
          <w:rFonts w:hint="eastAsia" w:ascii="Times New Roman"/>
        </w:rPr>
        <w:t>：</w:t>
      </w:r>
      <w:r>
        <w:rPr>
          <w:rFonts w:hint="eastAsia"/>
        </w:rPr>
        <w:t>不超</w:t>
      </w:r>
      <w:r>
        <w:t>6</w:t>
      </w:r>
      <w:r>
        <w:rPr>
          <w:rFonts w:hint="eastAsia"/>
        </w:rPr>
        <w:t>人，人名之间用英文逗号隔开（由提名系统根据《主要完成人情况表》自动生成）。</w:t>
      </w:r>
    </w:p>
    <w:p w14:paraId="0B39AFCB">
      <w:pPr>
        <w:pStyle w:val="4"/>
        <w:spacing w:line="400" w:lineRule="exact"/>
        <w:ind w:firstLine="282" w:firstLineChars="117"/>
      </w:pPr>
      <w:r>
        <w:rPr>
          <w:rFonts w:hint="eastAsia"/>
          <w:b/>
          <w:bCs/>
        </w:rPr>
        <w:t xml:space="preserve">  </w:t>
      </w:r>
      <w:r>
        <w:rPr>
          <w:b/>
          <w:bCs/>
        </w:rPr>
        <w:t>4</w:t>
      </w:r>
      <w:r>
        <w:rPr>
          <w:rFonts w:hint="eastAsia" w:ascii="Times New Roman"/>
          <w:b/>
          <w:bCs/>
        </w:rPr>
        <w:t>．</w:t>
      </w:r>
      <w:r>
        <w:rPr>
          <w:rFonts w:hint="eastAsia"/>
          <w:b/>
          <w:bCs/>
        </w:rPr>
        <w:t>第一完成人工作单位</w:t>
      </w:r>
      <w:r>
        <w:rPr>
          <w:rFonts w:hint="eastAsia" w:ascii="Times New Roman"/>
          <w:b/>
          <w:bCs/>
        </w:rPr>
        <w:t>：</w:t>
      </w:r>
      <w:r>
        <w:t>是指第一完成人现工作的单位</w:t>
      </w:r>
      <w:r>
        <w:rPr>
          <w:rFonts w:hint="eastAsia"/>
        </w:rPr>
        <w:t>（由提名系统根据《主要完成人情况表》自动生成），需加盖公章。</w:t>
      </w:r>
    </w:p>
    <w:p w14:paraId="374FFE4C">
      <w:pPr>
        <w:pStyle w:val="4"/>
        <w:spacing w:line="400" w:lineRule="exact"/>
        <w:ind w:firstLine="490"/>
        <w:rPr>
          <w:spacing w:val="2"/>
        </w:rPr>
      </w:pPr>
      <w:r>
        <w:rPr>
          <w:b/>
          <w:bCs/>
          <w:spacing w:val="2"/>
        </w:rPr>
        <w:t>5</w:t>
      </w:r>
      <w:r>
        <w:rPr>
          <w:rFonts w:hint="eastAsia" w:ascii="Times New Roman"/>
          <w:b/>
          <w:bCs/>
        </w:rPr>
        <w:t>．</w:t>
      </w:r>
      <w:r>
        <w:rPr>
          <w:rFonts w:hint="eastAsia"/>
          <w:b/>
          <w:bCs/>
          <w:spacing w:val="2"/>
        </w:rPr>
        <w:t>提名单位</w:t>
      </w:r>
      <w:r>
        <w:rPr>
          <w:rFonts w:hint="eastAsia" w:ascii="Times New Roman"/>
          <w:b/>
          <w:bCs/>
        </w:rPr>
        <w:t>：</w:t>
      </w:r>
      <w:r>
        <w:rPr>
          <w:rFonts w:hint="eastAsia"/>
          <w:spacing w:val="2"/>
        </w:rPr>
        <w:t>指组织提名项目的会员单位和其它</w:t>
      </w:r>
      <w:r>
        <w:rPr>
          <w:rFonts w:hint="eastAsia"/>
        </w:rPr>
        <w:t>具有提名资格的单位，</w:t>
      </w:r>
      <w:r>
        <w:rPr>
          <w:rFonts w:hint="eastAsia"/>
          <w:spacing w:val="2"/>
        </w:rPr>
        <w:t>需加盖公章。</w:t>
      </w:r>
    </w:p>
    <w:p w14:paraId="0CC6743C">
      <w:pPr>
        <w:pStyle w:val="4"/>
        <w:spacing w:line="390" w:lineRule="exact"/>
        <w:ind w:firstLine="482"/>
        <w:rPr>
          <w:b/>
          <w:bCs/>
        </w:rPr>
      </w:pPr>
      <w:r>
        <w:rPr>
          <w:b/>
          <w:bCs/>
        </w:rPr>
        <w:t>6</w:t>
      </w:r>
      <w:r>
        <w:rPr>
          <w:rFonts w:hint="eastAsia" w:ascii="Times New Roman"/>
          <w:b/>
          <w:bCs/>
        </w:rPr>
        <w:t>．</w:t>
      </w:r>
      <w:r>
        <w:rPr>
          <w:b/>
          <w:bCs/>
        </w:rPr>
        <w:t>奖励等级志愿</w:t>
      </w:r>
      <w:r>
        <w:rPr>
          <w:rFonts w:hint="eastAsia" w:ascii="Times New Roman"/>
          <w:b/>
          <w:bCs/>
        </w:rPr>
        <w:t>：</w:t>
      </w:r>
      <w:r>
        <w:rPr>
          <w:b/>
          <w:bCs/>
        </w:rPr>
        <w:t xml:space="preserve">分为：“仅一等”、“二等及以上”、“三等及以上”三个选项。 </w:t>
      </w:r>
    </w:p>
    <w:p w14:paraId="638BBE38">
      <w:pPr>
        <w:pStyle w:val="4"/>
        <w:spacing w:line="390" w:lineRule="exact"/>
        <w:ind w:firstLine="424" w:firstLineChars="176"/>
      </w:pPr>
      <w:r>
        <w:rPr>
          <w:b/>
          <w:bCs/>
        </w:rPr>
        <w:t>7</w:t>
      </w:r>
      <w:r>
        <w:rPr>
          <w:rFonts w:hint="eastAsia" w:ascii="Times New Roman"/>
          <w:b/>
          <w:bCs/>
        </w:rPr>
        <w:t>．</w:t>
      </w:r>
      <w:r>
        <w:rPr>
          <w:b/>
          <w:bCs/>
        </w:rPr>
        <w:t>项目涉密情况</w:t>
      </w:r>
      <w:r>
        <w:rPr>
          <w:rFonts w:hint="eastAsia" w:ascii="Times New Roman"/>
          <w:b/>
          <w:bCs/>
        </w:rPr>
        <w:t>：</w:t>
      </w:r>
      <w:r>
        <w:t>根据规定，</w:t>
      </w:r>
      <w:r>
        <w:rPr>
          <w:rFonts w:hint="eastAsia"/>
        </w:rPr>
        <w:t>河北省金属学会冶金</w:t>
      </w:r>
      <w:r>
        <w:t>科学技术奖不受理已经定密和涉及秘密技术的项目参加评审。参评项目应为非涉密项目。</w:t>
      </w:r>
    </w:p>
    <w:p w14:paraId="2EFF4B34">
      <w:pPr>
        <w:pStyle w:val="4"/>
        <w:spacing w:line="390" w:lineRule="exact"/>
        <w:ind w:firstLine="482"/>
      </w:pPr>
      <w:r>
        <w:rPr>
          <w:b/>
          <w:bCs/>
        </w:rPr>
        <w:t>8</w:t>
      </w:r>
      <w:r>
        <w:rPr>
          <w:rFonts w:hint="eastAsia" w:ascii="Times New Roman"/>
          <w:b/>
          <w:bCs/>
        </w:rPr>
        <w:t>．</w:t>
      </w:r>
      <w:r>
        <w:rPr>
          <w:rFonts w:hint="eastAsia"/>
          <w:b/>
          <w:bCs/>
        </w:rPr>
        <w:t>学科分类名称</w:t>
      </w:r>
      <w:r>
        <w:rPr>
          <w:rFonts w:hint="eastAsia" w:ascii="Times New Roman"/>
          <w:b/>
          <w:bCs/>
        </w:rPr>
        <w:t>：</w:t>
      </w:r>
      <w:r>
        <w:rPr>
          <w:rFonts w:hint="eastAsia"/>
        </w:rPr>
        <w:t>是评审工作中确定专业评审组、遴选评审专家的主要依据，应以提名项目的“主要技术发明点”作为选择所属学科的依据，</w:t>
      </w:r>
      <w:r>
        <w:t>并以创新点的重要程度顺序</w:t>
      </w:r>
      <w:r>
        <w:rPr>
          <w:rFonts w:hint="eastAsia"/>
        </w:rPr>
        <w:t>选择，不得超过3个学科名称。原则上应选择二级学科名称，在没有二级学科情况下选择一级学科。学科分类名称及代码如表所列。</w:t>
      </w:r>
    </w:p>
    <w:p w14:paraId="33EA7360">
      <w:pPr>
        <w:pStyle w:val="4"/>
        <w:spacing w:line="390" w:lineRule="exact"/>
      </w:pPr>
      <w:r>
        <w:t>注意：本栏目所显示的三个学科均指项目所属的第</w:t>
      </w:r>
      <w:r>
        <w:rPr>
          <w:rFonts w:hint="eastAsia"/>
        </w:rPr>
        <w:t>二</w:t>
      </w:r>
      <w:r>
        <w:t>级(或第</w:t>
      </w:r>
      <w:r>
        <w:rPr>
          <w:rFonts w:hint="eastAsia"/>
        </w:rPr>
        <w:t>一</w:t>
      </w:r>
      <w:r>
        <w:t>级)学科，三个学 科之间为“或”的关系，第 1 个为项目最主要学科（专业），系统以此自动确定学科 专业评审组；第 2、3 两个可不填，涉及跨学科专业的项目可按主要创新点的重要程度依次填写。</w:t>
      </w:r>
    </w:p>
    <w:p w14:paraId="4AB635B7">
      <w:pPr>
        <w:pStyle w:val="4"/>
        <w:spacing w:line="390" w:lineRule="exact"/>
        <w:ind w:firstLine="0" w:firstLineChars="0"/>
        <w:jc w:val="center"/>
        <w:rPr>
          <w:sz w:val="30"/>
          <w:szCs w:val="30"/>
        </w:rPr>
      </w:pPr>
      <w:r>
        <w:rPr>
          <w:rFonts w:hint="eastAsia"/>
          <w:sz w:val="30"/>
          <w:szCs w:val="30"/>
        </w:rPr>
        <w:t>冶金科技学科分类名称及代码</w:t>
      </w:r>
    </w:p>
    <w:tbl>
      <w:tblPr>
        <w:tblStyle w:val="8"/>
        <w:tblW w:w="9266" w:type="dxa"/>
        <w:tblInd w:w="-148" w:type="dxa"/>
        <w:tblLayout w:type="fixed"/>
        <w:tblCellMar>
          <w:top w:w="0" w:type="dxa"/>
          <w:left w:w="108" w:type="dxa"/>
          <w:bottom w:w="0" w:type="dxa"/>
          <w:right w:w="108" w:type="dxa"/>
        </w:tblCellMar>
      </w:tblPr>
      <w:tblGrid>
        <w:gridCol w:w="658"/>
        <w:gridCol w:w="2296"/>
        <w:gridCol w:w="772"/>
        <w:gridCol w:w="7"/>
        <w:gridCol w:w="740"/>
        <w:gridCol w:w="3708"/>
        <w:gridCol w:w="1085"/>
      </w:tblGrid>
      <w:tr w14:paraId="36D44E30">
        <w:trPr>
          <w:trHeight w:val="447" w:hRule="atLeast"/>
        </w:trPr>
        <w:tc>
          <w:tcPr>
            <w:tcW w:w="4473" w:type="dxa"/>
            <w:gridSpan w:val="5"/>
            <w:tcBorders>
              <w:top w:val="single" w:color="auto" w:sz="4" w:space="0"/>
              <w:left w:val="single" w:color="auto" w:sz="4" w:space="0"/>
              <w:bottom w:val="single" w:color="auto" w:sz="4" w:space="0"/>
              <w:right w:val="single" w:color="000000" w:sz="4" w:space="0"/>
            </w:tcBorders>
            <w:shd w:val="clear" w:color="auto" w:fill="auto"/>
            <w:noWrap/>
            <w:vAlign w:val="center"/>
          </w:tcPr>
          <w:p w14:paraId="77F3B406">
            <w:pPr>
              <w:rPr>
                <w:rFonts w:ascii="黑体" w:hAnsi="黑体" w:eastAsia="黑体" w:cs="宋体"/>
                <w:b/>
                <w:bCs/>
                <w:szCs w:val="21"/>
              </w:rPr>
            </w:pPr>
            <w:r>
              <w:rPr>
                <w:rFonts w:hint="eastAsia" w:ascii="宋体" w:hAnsi="宋体" w:cs="宋体"/>
                <w:b/>
                <w:bCs/>
                <w:szCs w:val="21"/>
              </w:rPr>
              <w:t xml:space="preserve">                  </w:t>
            </w:r>
            <w:r>
              <w:rPr>
                <w:rFonts w:hint="eastAsia" w:ascii="黑体" w:hAnsi="黑体" w:eastAsia="黑体" w:cs="宋体"/>
                <w:b/>
                <w:bCs/>
                <w:szCs w:val="21"/>
              </w:rPr>
              <w:t xml:space="preserve"> 1</w:t>
            </w:r>
          </w:p>
        </w:tc>
        <w:tc>
          <w:tcPr>
            <w:tcW w:w="4793" w:type="dxa"/>
            <w:gridSpan w:val="2"/>
            <w:tcBorders>
              <w:top w:val="single" w:color="auto" w:sz="4" w:space="0"/>
              <w:left w:val="nil"/>
              <w:bottom w:val="single" w:color="auto" w:sz="4" w:space="0"/>
              <w:right w:val="single" w:color="000000" w:sz="4" w:space="0"/>
            </w:tcBorders>
            <w:shd w:val="clear" w:color="auto" w:fill="auto"/>
            <w:noWrap/>
            <w:vAlign w:val="center"/>
          </w:tcPr>
          <w:p w14:paraId="753E12AD">
            <w:pPr>
              <w:rPr>
                <w:rFonts w:ascii="黑体" w:hAnsi="黑体" w:eastAsia="黑体" w:cs="宋体"/>
                <w:b/>
                <w:bCs/>
                <w:szCs w:val="21"/>
              </w:rPr>
            </w:pPr>
            <w:r>
              <w:rPr>
                <w:rFonts w:hint="eastAsia" w:ascii="宋体" w:hAnsi="宋体" w:cs="宋体"/>
                <w:b/>
                <w:bCs/>
                <w:szCs w:val="21"/>
              </w:rPr>
              <w:t xml:space="preserve">               </w:t>
            </w:r>
            <w:r>
              <w:rPr>
                <w:rFonts w:hint="eastAsia" w:ascii="黑体" w:hAnsi="黑体" w:eastAsia="黑体" w:cs="宋体"/>
                <w:b/>
                <w:bCs/>
                <w:szCs w:val="21"/>
              </w:rPr>
              <w:t xml:space="preserve"> 2</w:t>
            </w:r>
          </w:p>
        </w:tc>
      </w:tr>
      <w:tr w14:paraId="067F09AE">
        <w:tblPrEx>
          <w:tblCellMar>
            <w:top w:w="0" w:type="dxa"/>
            <w:left w:w="108" w:type="dxa"/>
            <w:bottom w:w="0" w:type="dxa"/>
            <w:right w:w="108" w:type="dxa"/>
          </w:tblCellMar>
        </w:tblPrEx>
        <w:trPr>
          <w:trHeight w:val="474"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5C1D49C2">
            <w:pPr>
              <w:jc w:val="center"/>
              <w:rPr>
                <w:rFonts w:ascii="宋体" w:hAnsi="宋体" w:cs="宋体"/>
                <w:b/>
                <w:bCs/>
                <w:sz w:val="20"/>
                <w:szCs w:val="20"/>
              </w:rPr>
            </w:pPr>
            <w:r>
              <w:rPr>
                <w:rFonts w:hint="eastAsia"/>
                <w:b/>
                <w:bCs/>
                <w:sz w:val="20"/>
                <w:szCs w:val="20"/>
              </w:rPr>
              <w:t>序号</w:t>
            </w:r>
          </w:p>
        </w:tc>
        <w:tc>
          <w:tcPr>
            <w:tcW w:w="2296" w:type="dxa"/>
            <w:tcBorders>
              <w:top w:val="nil"/>
              <w:left w:val="nil"/>
              <w:bottom w:val="single" w:color="auto" w:sz="4" w:space="0"/>
              <w:right w:val="single" w:color="auto" w:sz="4" w:space="0"/>
            </w:tcBorders>
            <w:shd w:val="clear" w:color="auto" w:fill="auto"/>
            <w:noWrap/>
            <w:vAlign w:val="center"/>
          </w:tcPr>
          <w:p w14:paraId="22C70797">
            <w:pPr>
              <w:jc w:val="center"/>
              <w:rPr>
                <w:rFonts w:ascii="宋体" w:hAnsi="宋体" w:cs="宋体"/>
                <w:b/>
                <w:bCs/>
                <w:sz w:val="20"/>
                <w:szCs w:val="20"/>
              </w:rPr>
            </w:pPr>
            <w:r>
              <w:rPr>
                <w:rFonts w:hint="eastAsia"/>
                <w:b/>
                <w:bCs/>
                <w:sz w:val="20"/>
                <w:szCs w:val="20"/>
              </w:rPr>
              <w:t>学科名称</w:t>
            </w:r>
          </w:p>
        </w:tc>
        <w:tc>
          <w:tcPr>
            <w:tcW w:w="772" w:type="dxa"/>
            <w:tcBorders>
              <w:top w:val="nil"/>
              <w:left w:val="nil"/>
              <w:bottom w:val="single" w:color="auto" w:sz="4" w:space="0"/>
              <w:right w:val="single" w:color="auto" w:sz="4" w:space="0"/>
            </w:tcBorders>
            <w:shd w:val="clear" w:color="auto" w:fill="auto"/>
            <w:noWrap/>
            <w:vAlign w:val="center"/>
          </w:tcPr>
          <w:p w14:paraId="33813ACA">
            <w:pPr>
              <w:jc w:val="center"/>
              <w:rPr>
                <w:rFonts w:ascii="宋体" w:hAnsi="宋体" w:cs="宋体"/>
                <w:b/>
                <w:bCs/>
                <w:sz w:val="20"/>
                <w:szCs w:val="20"/>
              </w:rPr>
            </w:pPr>
            <w:r>
              <w:rPr>
                <w:rFonts w:hint="eastAsia"/>
                <w:b/>
                <w:bCs/>
                <w:sz w:val="20"/>
                <w:szCs w:val="20"/>
              </w:rPr>
              <w:t>代码</w:t>
            </w:r>
          </w:p>
        </w:tc>
        <w:tc>
          <w:tcPr>
            <w:tcW w:w="747" w:type="dxa"/>
            <w:gridSpan w:val="2"/>
            <w:tcBorders>
              <w:top w:val="nil"/>
              <w:left w:val="nil"/>
              <w:bottom w:val="single" w:color="auto" w:sz="4" w:space="0"/>
              <w:right w:val="single" w:color="auto" w:sz="4" w:space="0"/>
            </w:tcBorders>
            <w:shd w:val="clear" w:color="auto" w:fill="auto"/>
            <w:noWrap/>
            <w:vAlign w:val="center"/>
          </w:tcPr>
          <w:p w14:paraId="12BF669A">
            <w:pPr>
              <w:jc w:val="center"/>
              <w:rPr>
                <w:rFonts w:ascii="宋体" w:hAnsi="宋体" w:cs="宋体"/>
                <w:b/>
                <w:bCs/>
                <w:sz w:val="20"/>
                <w:szCs w:val="20"/>
              </w:rPr>
            </w:pPr>
            <w:r>
              <w:rPr>
                <w:rFonts w:hint="eastAsia"/>
                <w:b/>
                <w:bCs/>
                <w:sz w:val="20"/>
                <w:szCs w:val="20"/>
              </w:rPr>
              <w:t>序号</w:t>
            </w:r>
          </w:p>
        </w:tc>
        <w:tc>
          <w:tcPr>
            <w:tcW w:w="3708" w:type="dxa"/>
            <w:tcBorders>
              <w:top w:val="nil"/>
              <w:left w:val="nil"/>
              <w:bottom w:val="single" w:color="auto" w:sz="4" w:space="0"/>
              <w:right w:val="single" w:color="auto" w:sz="4" w:space="0"/>
            </w:tcBorders>
            <w:shd w:val="clear" w:color="auto" w:fill="auto"/>
            <w:noWrap/>
            <w:vAlign w:val="center"/>
          </w:tcPr>
          <w:p w14:paraId="3CC2B4DF">
            <w:pPr>
              <w:jc w:val="center"/>
              <w:rPr>
                <w:rFonts w:ascii="宋体" w:hAnsi="宋体" w:cs="宋体"/>
                <w:b/>
                <w:bCs/>
                <w:sz w:val="20"/>
                <w:szCs w:val="20"/>
              </w:rPr>
            </w:pPr>
            <w:r>
              <w:rPr>
                <w:rFonts w:hint="eastAsia"/>
                <w:b/>
                <w:bCs/>
                <w:sz w:val="20"/>
                <w:szCs w:val="20"/>
              </w:rPr>
              <w:t>学科名称</w:t>
            </w:r>
          </w:p>
        </w:tc>
        <w:tc>
          <w:tcPr>
            <w:tcW w:w="1085" w:type="dxa"/>
            <w:tcBorders>
              <w:top w:val="nil"/>
              <w:left w:val="nil"/>
              <w:bottom w:val="single" w:color="auto" w:sz="4" w:space="0"/>
              <w:right w:val="single" w:color="auto" w:sz="4" w:space="0"/>
            </w:tcBorders>
            <w:shd w:val="clear" w:color="auto" w:fill="auto"/>
            <w:noWrap/>
            <w:vAlign w:val="center"/>
          </w:tcPr>
          <w:p w14:paraId="1E12A9F3">
            <w:pPr>
              <w:jc w:val="center"/>
              <w:rPr>
                <w:rFonts w:ascii="宋体" w:hAnsi="宋体" w:cs="宋体"/>
                <w:b/>
                <w:bCs/>
                <w:sz w:val="20"/>
                <w:szCs w:val="20"/>
              </w:rPr>
            </w:pPr>
            <w:r>
              <w:rPr>
                <w:rFonts w:hint="eastAsia"/>
                <w:b/>
                <w:bCs/>
                <w:sz w:val="20"/>
                <w:szCs w:val="20"/>
              </w:rPr>
              <w:t>代码</w:t>
            </w:r>
          </w:p>
        </w:tc>
      </w:tr>
      <w:tr w14:paraId="00503301">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0A165697">
            <w:pPr>
              <w:jc w:val="center"/>
              <w:rPr>
                <w:rFonts w:ascii="宋体" w:hAnsi="宋体" w:cs="宋体"/>
                <w:szCs w:val="21"/>
              </w:rPr>
            </w:pPr>
            <w:r>
              <w:rPr>
                <w:rFonts w:hint="eastAsia"/>
                <w:szCs w:val="21"/>
              </w:rPr>
              <w:t>1</w:t>
            </w:r>
          </w:p>
        </w:tc>
        <w:tc>
          <w:tcPr>
            <w:tcW w:w="2296" w:type="dxa"/>
            <w:tcBorders>
              <w:top w:val="nil"/>
              <w:left w:val="nil"/>
              <w:bottom w:val="single" w:color="auto" w:sz="4" w:space="0"/>
              <w:right w:val="single" w:color="auto" w:sz="4" w:space="0"/>
            </w:tcBorders>
            <w:shd w:val="clear" w:color="auto" w:fill="auto"/>
            <w:noWrap/>
            <w:vAlign w:val="center"/>
          </w:tcPr>
          <w:p w14:paraId="32DA69FF">
            <w:pPr>
              <w:rPr>
                <w:rFonts w:ascii="宋体" w:hAnsi="宋体" w:cs="宋体"/>
                <w:szCs w:val="21"/>
              </w:rPr>
            </w:pPr>
            <w:r>
              <w:rPr>
                <w:rFonts w:hint="eastAsia"/>
                <w:szCs w:val="21"/>
              </w:rPr>
              <w:t>冶金矿山</w:t>
            </w:r>
          </w:p>
        </w:tc>
        <w:tc>
          <w:tcPr>
            <w:tcW w:w="772" w:type="dxa"/>
            <w:tcBorders>
              <w:top w:val="nil"/>
              <w:left w:val="nil"/>
              <w:bottom w:val="single" w:color="auto" w:sz="4" w:space="0"/>
              <w:right w:val="single" w:color="auto" w:sz="4" w:space="0"/>
            </w:tcBorders>
            <w:shd w:val="clear" w:color="auto" w:fill="auto"/>
            <w:noWrap/>
            <w:vAlign w:val="center"/>
          </w:tcPr>
          <w:p w14:paraId="3EE285DC">
            <w:pPr>
              <w:jc w:val="center"/>
              <w:rPr>
                <w:rFonts w:ascii="宋体" w:hAnsi="宋体" w:cs="宋体"/>
                <w:szCs w:val="21"/>
              </w:rPr>
            </w:pPr>
            <w:r>
              <w:rPr>
                <w:rFonts w:hint="eastAsia"/>
                <w:szCs w:val="21"/>
              </w:rPr>
              <w:t>101</w:t>
            </w:r>
          </w:p>
        </w:tc>
        <w:tc>
          <w:tcPr>
            <w:tcW w:w="747" w:type="dxa"/>
            <w:gridSpan w:val="2"/>
            <w:tcBorders>
              <w:top w:val="nil"/>
              <w:left w:val="nil"/>
              <w:bottom w:val="single" w:color="auto" w:sz="4" w:space="0"/>
              <w:right w:val="single" w:color="auto" w:sz="4" w:space="0"/>
            </w:tcBorders>
            <w:shd w:val="clear" w:color="auto" w:fill="auto"/>
            <w:noWrap/>
            <w:vAlign w:val="center"/>
          </w:tcPr>
          <w:p w14:paraId="5C703201">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5F06A59F">
            <w:pPr>
              <w:rPr>
                <w:rFonts w:ascii="宋体" w:hAnsi="宋体" w:cs="宋体"/>
                <w:szCs w:val="21"/>
              </w:rPr>
            </w:pPr>
            <w:r>
              <w:rPr>
                <w:rFonts w:hint="eastAsia"/>
                <w:szCs w:val="21"/>
              </w:rPr>
              <w:t>采矿工程</w:t>
            </w:r>
          </w:p>
        </w:tc>
        <w:tc>
          <w:tcPr>
            <w:tcW w:w="1085" w:type="dxa"/>
            <w:tcBorders>
              <w:top w:val="nil"/>
              <w:left w:val="nil"/>
              <w:bottom w:val="single" w:color="auto" w:sz="4" w:space="0"/>
              <w:right w:val="single" w:color="auto" w:sz="4" w:space="0"/>
            </w:tcBorders>
            <w:shd w:val="clear" w:color="auto" w:fill="auto"/>
            <w:noWrap/>
            <w:vAlign w:val="center"/>
          </w:tcPr>
          <w:p w14:paraId="75D57869">
            <w:pPr>
              <w:jc w:val="center"/>
              <w:rPr>
                <w:rFonts w:ascii="宋体" w:hAnsi="宋体" w:cs="宋体"/>
                <w:szCs w:val="21"/>
              </w:rPr>
            </w:pPr>
            <w:r>
              <w:rPr>
                <w:rFonts w:hint="eastAsia"/>
                <w:szCs w:val="21"/>
              </w:rPr>
              <w:t>10101</w:t>
            </w:r>
          </w:p>
        </w:tc>
      </w:tr>
      <w:tr w14:paraId="0182AC06">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26792F85">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36BDA2F9">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7DE9D93C">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7F2DDE92">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734BECB9">
            <w:pPr>
              <w:rPr>
                <w:rFonts w:ascii="宋体" w:hAnsi="宋体" w:cs="宋体"/>
                <w:szCs w:val="21"/>
              </w:rPr>
            </w:pPr>
            <w:r>
              <w:rPr>
                <w:rFonts w:hint="eastAsia"/>
                <w:szCs w:val="21"/>
              </w:rPr>
              <w:t>选矿工程</w:t>
            </w:r>
          </w:p>
        </w:tc>
        <w:tc>
          <w:tcPr>
            <w:tcW w:w="1085" w:type="dxa"/>
            <w:tcBorders>
              <w:top w:val="nil"/>
              <w:left w:val="nil"/>
              <w:bottom w:val="single" w:color="auto" w:sz="4" w:space="0"/>
              <w:right w:val="single" w:color="auto" w:sz="4" w:space="0"/>
            </w:tcBorders>
            <w:shd w:val="clear" w:color="auto" w:fill="auto"/>
            <w:noWrap/>
            <w:vAlign w:val="center"/>
          </w:tcPr>
          <w:p w14:paraId="579E35E5">
            <w:pPr>
              <w:jc w:val="center"/>
              <w:rPr>
                <w:rFonts w:ascii="宋体" w:hAnsi="宋体" w:cs="宋体"/>
                <w:szCs w:val="21"/>
              </w:rPr>
            </w:pPr>
            <w:r>
              <w:rPr>
                <w:rFonts w:hint="eastAsia"/>
                <w:szCs w:val="21"/>
              </w:rPr>
              <w:t>10102</w:t>
            </w:r>
          </w:p>
        </w:tc>
      </w:tr>
      <w:tr w14:paraId="2090A1F0">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5806687E">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6198C2EB">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17C65C06">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35FAC404">
            <w:pPr>
              <w:jc w:val="center"/>
              <w:rPr>
                <w:rFonts w:ascii="宋体" w:hAnsi="宋体" w:cs="宋体"/>
                <w:szCs w:val="21"/>
              </w:rPr>
            </w:pPr>
            <w:r>
              <w:rPr>
                <w:rFonts w:hint="eastAsia"/>
                <w:szCs w:val="21"/>
              </w:rPr>
              <w:t>（3）</w:t>
            </w:r>
          </w:p>
        </w:tc>
        <w:tc>
          <w:tcPr>
            <w:tcW w:w="3708" w:type="dxa"/>
            <w:tcBorders>
              <w:top w:val="nil"/>
              <w:left w:val="nil"/>
              <w:bottom w:val="single" w:color="auto" w:sz="4" w:space="0"/>
              <w:right w:val="single" w:color="auto" w:sz="4" w:space="0"/>
            </w:tcBorders>
            <w:shd w:val="clear" w:color="auto" w:fill="auto"/>
            <w:noWrap/>
            <w:vAlign w:val="center"/>
          </w:tcPr>
          <w:p w14:paraId="5E2156B6">
            <w:pPr>
              <w:rPr>
                <w:rFonts w:ascii="宋体" w:hAnsi="宋体" w:cs="宋体"/>
                <w:szCs w:val="21"/>
              </w:rPr>
            </w:pPr>
            <w:r>
              <w:rPr>
                <w:rFonts w:hint="eastAsia"/>
                <w:szCs w:val="21"/>
              </w:rPr>
              <w:t>矿山地质技术</w:t>
            </w:r>
          </w:p>
        </w:tc>
        <w:tc>
          <w:tcPr>
            <w:tcW w:w="1085" w:type="dxa"/>
            <w:tcBorders>
              <w:top w:val="nil"/>
              <w:left w:val="nil"/>
              <w:bottom w:val="single" w:color="auto" w:sz="4" w:space="0"/>
              <w:right w:val="single" w:color="auto" w:sz="4" w:space="0"/>
            </w:tcBorders>
            <w:shd w:val="clear" w:color="auto" w:fill="auto"/>
            <w:noWrap/>
            <w:vAlign w:val="center"/>
          </w:tcPr>
          <w:p w14:paraId="51E85A38">
            <w:pPr>
              <w:jc w:val="center"/>
              <w:rPr>
                <w:rFonts w:ascii="宋体" w:hAnsi="宋体" w:cs="宋体"/>
                <w:szCs w:val="21"/>
              </w:rPr>
            </w:pPr>
            <w:r>
              <w:rPr>
                <w:rFonts w:hint="eastAsia"/>
                <w:szCs w:val="21"/>
              </w:rPr>
              <w:t>10103</w:t>
            </w:r>
          </w:p>
        </w:tc>
      </w:tr>
      <w:tr w14:paraId="19CBA769">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70D68CF">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53CA9DE6">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7C01512A">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019178BF">
            <w:pPr>
              <w:jc w:val="center"/>
              <w:rPr>
                <w:rFonts w:ascii="宋体" w:hAnsi="宋体" w:cs="宋体"/>
                <w:szCs w:val="21"/>
              </w:rPr>
            </w:pPr>
            <w:r>
              <w:rPr>
                <w:rFonts w:hint="eastAsia"/>
                <w:szCs w:val="21"/>
              </w:rPr>
              <w:t>（4）</w:t>
            </w:r>
          </w:p>
        </w:tc>
        <w:tc>
          <w:tcPr>
            <w:tcW w:w="3708" w:type="dxa"/>
            <w:tcBorders>
              <w:top w:val="nil"/>
              <w:left w:val="nil"/>
              <w:bottom w:val="single" w:color="auto" w:sz="4" w:space="0"/>
              <w:right w:val="single" w:color="auto" w:sz="4" w:space="0"/>
            </w:tcBorders>
            <w:shd w:val="clear" w:color="auto" w:fill="auto"/>
            <w:noWrap/>
            <w:vAlign w:val="center"/>
          </w:tcPr>
          <w:p w14:paraId="2FE8E7AD">
            <w:pPr>
              <w:rPr>
                <w:rFonts w:ascii="宋体" w:hAnsi="宋体" w:cs="宋体"/>
                <w:szCs w:val="21"/>
              </w:rPr>
            </w:pPr>
            <w:r>
              <w:rPr>
                <w:rFonts w:hint="eastAsia"/>
                <w:szCs w:val="21"/>
              </w:rPr>
              <w:t>矿山测量技术</w:t>
            </w:r>
          </w:p>
        </w:tc>
        <w:tc>
          <w:tcPr>
            <w:tcW w:w="1085" w:type="dxa"/>
            <w:tcBorders>
              <w:top w:val="nil"/>
              <w:left w:val="nil"/>
              <w:bottom w:val="single" w:color="auto" w:sz="4" w:space="0"/>
              <w:right w:val="single" w:color="auto" w:sz="4" w:space="0"/>
            </w:tcBorders>
            <w:shd w:val="clear" w:color="auto" w:fill="auto"/>
            <w:noWrap/>
            <w:vAlign w:val="center"/>
          </w:tcPr>
          <w:p w14:paraId="55FB4260">
            <w:pPr>
              <w:jc w:val="center"/>
              <w:rPr>
                <w:rFonts w:ascii="宋体" w:hAnsi="宋体" w:cs="宋体"/>
                <w:szCs w:val="21"/>
              </w:rPr>
            </w:pPr>
            <w:r>
              <w:rPr>
                <w:rFonts w:hint="eastAsia"/>
                <w:szCs w:val="21"/>
              </w:rPr>
              <w:t>10104</w:t>
            </w:r>
          </w:p>
        </w:tc>
      </w:tr>
      <w:tr w14:paraId="0D41D121">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0E7DBCAD">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6F557827">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6023E892">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268861D9">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00A064AB">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2B84B15C">
            <w:pPr>
              <w:jc w:val="center"/>
              <w:rPr>
                <w:rFonts w:ascii="宋体" w:hAnsi="宋体" w:cs="宋体"/>
                <w:szCs w:val="21"/>
              </w:rPr>
            </w:pPr>
            <w:r>
              <w:rPr>
                <w:rFonts w:hint="eastAsia"/>
                <w:szCs w:val="21"/>
              </w:rPr>
              <w:t>　</w:t>
            </w:r>
          </w:p>
        </w:tc>
      </w:tr>
      <w:tr w14:paraId="793832AC">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09543E3D">
            <w:pPr>
              <w:jc w:val="center"/>
              <w:rPr>
                <w:rFonts w:ascii="宋体" w:hAnsi="宋体" w:cs="宋体"/>
                <w:szCs w:val="21"/>
              </w:rPr>
            </w:pPr>
            <w:r>
              <w:rPr>
                <w:rFonts w:hint="eastAsia"/>
                <w:szCs w:val="21"/>
              </w:rPr>
              <w:t>2</w:t>
            </w:r>
          </w:p>
        </w:tc>
        <w:tc>
          <w:tcPr>
            <w:tcW w:w="2296" w:type="dxa"/>
            <w:tcBorders>
              <w:top w:val="nil"/>
              <w:left w:val="nil"/>
              <w:bottom w:val="single" w:color="auto" w:sz="4" w:space="0"/>
              <w:right w:val="single" w:color="auto" w:sz="4" w:space="0"/>
            </w:tcBorders>
            <w:shd w:val="clear" w:color="auto" w:fill="auto"/>
            <w:noWrap/>
            <w:vAlign w:val="center"/>
          </w:tcPr>
          <w:p w14:paraId="7DA4C1BA">
            <w:pPr>
              <w:rPr>
                <w:rFonts w:ascii="宋体" w:hAnsi="宋体" w:cs="宋体"/>
                <w:szCs w:val="21"/>
              </w:rPr>
            </w:pPr>
            <w:r>
              <w:rPr>
                <w:rFonts w:hint="eastAsia"/>
                <w:szCs w:val="21"/>
              </w:rPr>
              <w:t>钢铁冶金-炼铁</w:t>
            </w:r>
          </w:p>
        </w:tc>
        <w:tc>
          <w:tcPr>
            <w:tcW w:w="772" w:type="dxa"/>
            <w:tcBorders>
              <w:top w:val="nil"/>
              <w:left w:val="nil"/>
              <w:bottom w:val="single" w:color="auto" w:sz="4" w:space="0"/>
              <w:right w:val="single" w:color="auto" w:sz="4" w:space="0"/>
            </w:tcBorders>
            <w:shd w:val="clear" w:color="auto" w:fill="auto"/>
            <w:noWrap/>
            <w:vAlign w:val="center"/>
          </w:tcPr>
          <w:p w14:paraId="2BDAE532">
            <w:pPr>
              <w:jc w:val="center"/>
              <w:rPr>
                <w:rFonts w:ascii="宋体" w:hAnsi="宋体" w:cs="宋体"/>
                <w:szCs w:val="21"/>
              </w:rPr>
            </w:pPr>
            <w:r>
              <w:rPr>
                <w:rFonts w:hint="eastAsia"/>
                <w:szCs w:val="21"/>
              </w:rPr>
              <w:t>102</w:t>
            </w:r>
          </w:p>
        </w:tc>
        <w:tc>
          <w:tcPr>
            <w:tcW w:w="747" w:type="dxa"/>
            <w:gridSpan w:val="2"/>
            <w:tcBorders>
              <w:top w:val="nil"/>
              <w:left w:val="nil"/>
              <w:bottom w:val="single" w:color="auto" w:sz="4" w:space="0"/>
              <w:right w:val="single" w:color="auto" w:sz="4" w:space="0"/>
            </w:tcBorders>
            <w:shd w:val="clear" w:color="auto" w:fill="auto"/>
            <w:noWrap/>
            <w:vAlign w:val="center"/>
          </w:tcPr>
          <w:p w14:paraId="369FE744">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2CF3AD0B">
            <w:pPr>
              <w:rPr>
                <w:rFonts w:ascii="宋体" w:hAnsi="宋体" w:cs="宋体"/>
                <w:szCs w:val="21"/>
              </w:rPr>
            </w:pPr>
            <w:r>
              <w:rPr>
                <w:rFonts w:hint="eastAsia"/>
                <w:szCs w:val="21"/>
              </w:rPr>
              <w:t>烧结、球团</w:t>
            </w:r>
          </w:p>
        </w:tc>
        <w:tc>
          <w:tcPr>
            <w:tcW w:w="1085" w:type="dxa"/>
            <w:tcBorders>
              <w:top w:val="nil"/>
              <w:left w:val="nil"/>
              <w:bottom w:val="single" w:color="auto" w:sz="4" w:space="0"/>
              <w:right w:val="single" w:color="auto" w:sz="4" w:space="0"/>
            </w:tcBorders>
            <w:shd w:val="clear" w:color="auto" w:fill="auto"/>
            <w:noWrap/>
            <w:vAlign w:val="center"/>
          </w:tcPr>
          <w:p w14:paraId="60627B04">
            <w:pPr>
              <w:jc w:val="center"/>
              <w:rPr>
                <w:rFonts w:ascii="宋体" w:hAnsi="宋体" w:cs="宋体"/>
                <w:szCs w:val="21"/>
              </w:rPr>
            </w:pPr>
            <w:r>
              <w:rPr>
                <w:rFonts w:hint="eastAsia"/>
                <w:szCs w:val="21"/>
              </w:rPr>
              <w:t>10201</w:t>
            </w:r>
          </w:p>
        </w:tc>
      </w:tr>
      <w:tr w14:paraId="737C6965">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5A4D9303">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2742A6B1">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30B321DC">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46185A03">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78280011">
            <w:pPr>
              <w:rPr>
                <w:rFonts w:ascii="宋体" w:hAnsi="宋体" w:cs="宋体"/>
                <w:szCs w:val="21"/>
              </w:rPr>
            </w:pPr>
            <w:r>
              <w:rPr>
                <w:rFonts w:hint="eastAsia"/>
                <w:szCs w:val="21"/>
              </w:rPr>
              <w:t>炼铁</w:t>
            </w:r>
          </w:p>
        </w:tc>
        <w:tc>
          <w:tcPr>
            <w:tcW w:w="1085" w:type="dxa"/>
            <w:tcBorders>
              <w:top w:val="nil"/>
              <w:left w:val="nil"/>
              <w:bottom w:val="single" w:color="auto" w:sz="4" w:space="0"/>
              <w:right w:val="single" w:color="auto" w:sz="4" w:space="0"/>
            </w:tcBorders>
            <w:shd w:val="clear" w:color="auto" w:fill="auto"/>
            <w:noWrap/>
            <w:vAlign w:val="center"/>
          </w:tcPr>
          <w:p w14:paraId="103EEFF7">
            <w:pPr>
              <w:jc w:val="center"/>
              <w:rPr>
                <w:rFonts w:ascii="宋体" w:hAnsi="宋体" w:cs="宋体"/>
                <w:szCs w:val="21"/>
              </w:rPr>
            </w:pPr>
            <w:r>
              <w:rPr>
                <w:rFonts w:hint="eastAsia"/>
                <w:szCs w:val="21"/>
              </w:rPr>
              <w:t>10202</w:t>
            </w:r>
          </w:p>
        </w:tc>
      </w:tr>
      <w:tr w14:paraId="6CDC1EFD">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4FA23E35">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391A459C">
            <w:pPr>
              <w:rPr>
                <w:rFonts w:ascii="宋体" w:hAnsi="宋体" w:cs="宋体"/>
                <w:szCs w:val="21"/>
              </w:rPr>
            </w:pPr>
            <w:r>
              <w:rPr>
                <w:rFonts w:hint="eastAsia"/>
                <w:szCs w:val="21"/>
              </w:rPr>
              <w:t>钢铁冶金-炼钢　</w:t>
            </w:r>
          </w:p>
        </w:tc>
        <w:tc>
          <w:tcPr>
            <w:tcW w:w="772" w:type="dxa"/>
            <w:tcBorders>
              <w:top w:val="nil"/>
              <w:left w:val="nil"/>
              <w:bottom w:val="single" w:color="auto" w:sz="4" w:space="0"/>
              <w:right w:val="single" w:color="auto" w:sz="4" w:space="0"/>
            </w:tcBorders>
            <w:shd w:val="clear" w:color="auto" w:fill="auto"/>
            <w:noWrap/>
            <w:vAlign w:val="center"/>
          </w:tcPr>
          <w:p w14:paraId="162B101E">
            <w:pPr>
              <w:jc w:val="center"/>
              <w:rPr>
                <w:rFonts w:ascii="宋体" w:hAnsi="宋体" w:cs="宋体"/>
                <w:szCs w:val="21"/>
              </w:rPr>
            </w:pPr>
            <w:r>
              <w:rPr>
                <w:rFonts w:hint="eastAsia"/>
                <w:szCs w:val="21"/>
              </w:rPr>
              <w:t>1</w:t>
            </w:r>
            <w:r>
              <w:rPr>
                <w:szCs w:val="21"/>
              </w:rPr>
              <w:t>02</w:t>
            </w: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048C78F2">
            <w:pPr>
              <w:jc w:val="center"/>
              <w:rPr>
                <w:rFonts w:ascii="宋体" w:hAnsi="宋体" w:cs="宋体"/>
                <w:szCs w:val="21"/>
              </w:rPr>
            </w:pPr>
            <w:r>
              <w:rPr>
                <w:rFonts w:hint="eastAsia"/>
                <w:szCs w:val="21"/>
              </w:rPr>
              <w:t>（3）</w:t>
            </w:r>
          </w:p>
        </w:tc>
        <w:tc>
          <w:tcPr>
            <w:tcW w:w="3708" w:type="dxa"/>
            <w:tcBorders>
              <w:top w:val="nil"/>
              <w:left w:val="nil"/>
              <w:bottom w:val="single" w:color="auto" w:sz="4" w:space="0"/>
              <w:right w:val="single" w:color="auto" w:sz="4" w:space="0"/>
            </w:tcBorders>
            <w:shd w:val="clear" w:color="auto" w:fill="auto"/>
            <w:noWrap/>
            <w:vAlign w:val="center"/>
          </w:tcPr>
          <w:p w14:paraId="7FF30B18">
            <w:pPr>
              <w:rPr>
                <w:rFonts w:ascii="宋体" w:hAnsi="宋体" w:cs="宋体"/>
                <w:szCs w:val="21"/>
              </w:rPr>
            </w:pPr>
            <w:r>
              <w:rPr>
                <w:rFonts w:hint="eastAsia"/>
                <w:szCs w:val="21"/>
              </w:rPr>
              <w:t>转炉炼钢</w:t>
            </w:r>
          </w:p>
        </w:tc>
        <w:tc>
          <w:tcPr>
            <w:tcW w:w="1085" w:type="dxa"/>
            <w:tcBorders>
              <w:top w:val="nil"/>
              <w:left w:val="nil"/>
              <w:bottom w:val="single" w:color="auto" w:sz="4" w:space="0"/>
              <w:right w:val="single" w:color="auto" w:sz="4" w:space="0"/>
            </w:tcBorders>
            <w:shd w:val="clear" w:color="auto" w:fill="auto"/>
            <w:noWrap/>
            <w:vAlign w:val="center"/>
          </w:tcPr>
          <w:p w14:paraId="30E856DE">
            <w:pPr>
              <w:jc w:val="center"/>
              <w:rPr>
                <w:rFonts w:ascii="宋体" w:hAnsi="宋体" w:cs="宋体"/>
                <w:szCs w:val="21"/>
              </w:rPr>
            </w:pPr>
            <w:r>
              <w:rPr>
                <w:rFonts w:hint="eastAsia"/>
                <w:szCs w:val="21"/>
              </w:rPr>
              <w:t>10203</w:t>
            </w:r>
          </w:p>
        </w:tc>
      </w:tr>
      <w:tr w14:paraId="64BA2CF5">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3FB64D48">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29742D0A">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0B94D44C">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2BC534CB">
            <w:pPr>
              <w:jc w:val="center"/>
              <w:rPr>
                <w:rFonts w:ascii="宋体" w:hAnsi="宋体" w:cs="宋体"/>
                <w:szCs w:val="21"/>
              </w:rPr>
            </w:pPr>
            <w:r>
              <w:rPr>
                <w:rFonts w:hint="eastAsia"/>
                <w:szCs w:val="21"/>
              </w:rPr>
              <w:t>（4）</w:t>
            </w:r>
          </w:p>
        </w:tc>
        <w:tc>
          <w:tcPr>
            <w:tcW w:w="3708" w:type="dxa"/>
            <w:tcBorders>
              <w:top w:val="nil"/>
              <w:left w:val="nil"/>
              <w:bottom w:val="single" w:color="auto" w:sz="4" w:space="0"/>
              <w:right w:val="single" w:color="auto" w:sz="4" w:space="0"/>
            </w:tcBorders>
            <w:shd w:val="clear" w:color="auto" w:fill="auto"/>
            <w:noWrap/>
            <w:vAlign w:val="center"/>
          </w:tcPr>
          <w:p w14:paraId="709BC740">
            <w:pPr>
              <w:rPr>
                <w:rFonts w:ascii="宋体" w:hAnsi="宋体" w:cs="宋体"/>
                <w:szCs w:val="21"/>
              </w:rPr>
            </w:pPr>
            <w:r>
              <w:rPr>
                <w:rFonts w:hint="eastAsia"/>
                <w:szCs w:val="21"/>
              </w:rPr>
              <w:t>电炉炼钢</w:t>
            </w:r>
          </w:p>
        </w:tc>
        <w:tc>
          <w:tcPr>
            <w:tcW w:w="1085" w:type="dxa"/>
            <w:tcBorders>
              <w:top w:val="nil"/>
              <w:left w:val="nil"/>
              <w:bottom w:val="single" w:color="auto" w:sz="4" w:space="0"/>
              <w:right w:val="single" w:color="auto" w:sz="4" w:space="0"/>
            </w:tcBorders>
            <w:shd w:val="clear" w:color="auto" w:fill="auto"/>
            <w:noWrap/>
            <w:vAlign w:val="center"/>
          </w:tcPr>
          <w:p w14:paraId="11DB68C7">
            <w:pPr>
              <w:jc w:val="center"/>
              <w:rPr>
                <w:rFonts w:ascii="宋体" w:hAnsi="宋体" w:cs="宋体"/>
                <w:szCs w:val="21"/>
              </w:rPr>
            </w:pPr>
            <w:r>
              <w:rPr>
                <w:rFonts w:hint="eastAsia"/>
                <w:szCs w:val="21"/>
              </w:rPr>
              <w:t>10204</w:t>
            </w:r>
          </w:p>
        </w:tc>
      </w:tr>
      <w:tr w14:paraId="22B03538">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3FFB9879">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5B0B1C3C">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58A08E09">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75BBFD28">
            <w:pPr>
              <w:jc w:val="center"/>
              <w:rPr>
                <w:rFonts w:ascii="宋体" w:hAnsi="宋体" w:cs="宋体"/>
                <w:szCs w:val="21"/>
              </w:rPr>
            </w:pPr>
            <w:r>
              <w:rPr>
                <w:rFonts w:hint="eastAsia"/>
                <w:szCs w:val="21"/>
              </w:rPr>
              <w:t>（5）</w:t>
            </w:r>
          </w:p>
        </w:tc>
        <w:tc>
          <w:tcPr>
            <w:tcW w:w="3708" w:type="dxa"/>
            <w:tcBorders>
              <w:top w:val="nil"/>
              <w:left w:val="nil"/>
              <w:bottom w:val="single" w:color="auto" w:sz="4" w:space="0"/>
              <w:right w:val="single" w:color="auto" w:sz="4" w:space="0"/>
            </w:tcBorders>
            <w:shd w:val="clear" w:color="auto" w:fill="auto"/>
            <w:noWrap/>
            <w:vAlign w:val="center"/>
          </w:tcPr>
          <w:p w14:paraId="65957C19">
            <w:pPr>
              <w:rPr>
                <w:rFonts w:ascii="宋体" w:hAnsi="宋体" w:cs="宋体"/>
                <w:szCs w:val="21"/>
              </w:rPr>
            </w:pPr>
            <w:r>
              <w:rPr>
                <w:rFonts w:hint="eastAsia"/>
                <w:szCs w:val="21"/>
              </w:rPr>
              <w:t>连铸</w:t>
            </w:r>
          </w:p>
        </w:tc>
        <w:tc>
          <w:tcPr>
            <w:tcW w:w="1085" w:type="dxa"/>
            <w:tcBorders>
              <w:top w:val="nil"/>
              <w:left w:val="nil"/>
              <w:bottom w:val="single" w:color="auto" w:sz="4" w:space="0"/>
              <w:right w:val="single" w:color="auto" w:sz="4" w:space="0"/>
            </w:tcBorders>
            <w:shd w:val="clear" w:color="auto" w:fill="auto"/>
            <w:noWrap/>
            <w:vAlign w:val="center"/>
          </w:tcPr>
          <w:p w14:paraId="13791EE5">
            <w:pPr>
              <w:jc w:val="center"/>
              <w:rPr>
                <w:rFonts w:ascii="宋体" w:hAnsi="宋体" w:cs="宋体"/>
                <w:szCs w:val="21"/>
              </w:rPr>
            </w:pPr>
            <w:r>
              <w:rPr>
                <w:rFonts w:hint="eastAsia"/>
                <w:szCs w:val="21"/>
              </w:rPr>
              <w:t>10205</w:t>
            </w:r>
          </w:p>
        </w:tc>
      </w:tr>
      <w:tr w14:paraId="772C046D">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31045294">
            <w:pP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4CF903B3">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60DBBD4F">
            <w:pP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16E80FC3">
            <w:pP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22846C35">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004C4256">
            <w:pPr>
              <w:rPr>
                <w:rFonts w:ascii="宋体" w:hAnsi="宋体" w:cs="宋体"/>
                <w:szCs w:val="21"/>
              </w:rPr>
            </w:pPr>
            <w:r>
              <w:rPr>
                <w:rFonts w:hint="eastAsia"/>
                <w:szCs w:val="21"/>
              </w:rPr>
              <w:t>　</w:t>
            </w:r>
          </w:p>
        </w:tc>
      </w:tr>
      <w:tr w14:paraId="17B81822">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EC53542">
            <w:pPr>
              <w:jc w:val="center"/>
              <w:rPr>
                <w:rFonts w:ascii="宋体" w:hAnsi="宋体" w:cs="宋体"/>
                <w:szCs w:val="21"/>
              </w:rPr>
            </w:pPr>
            <w:r>
              <w:rPr>
                <w:rFonts w:hint="eastAsia"/>
                <w:szCs w:val="21"/>
              </w:rPr>
              <w:t>3</w:t>
            </w:r>
          </w:p>
        </w:tc>
        <w:tc>
          <w:tcPr>
            <w:tcW w:w="2296" w:type="dxa"/>
            <w:tcBorders>
              <w:top w:val="nil"/>
              <w:left w:val="nil"/>
              <w:bottom w:val="single" w:color="auto" w:sz="4" w:space="0"/>
              <w:right w:val="single" w:color="auto" w:sz="4" w:space="0"/>
            </w:tcBorders>
            <w:shd w:val="clear" w:color="auto" w:fill="auto"/>
            <w:noWrap/>
            <w:vAlign w:val="center"/>
          </w:tcPr>
          <w:p w14:paraId="27DE95D5">
            <w:pPr>
              <w:rPr>
                <w:rFonts w:ascii="宋体" w:hAnsi="宋体" w:cs="宋体"/>
                <w:szCs w:val="21"/>
              </w:rPr>
            </w:pPr>
            <w:r>
              <w:rPr>
                <w:rFonts w:hint="eastAsia"/>
                <w:szCs w:val="21"/>
              </w:rPr>
              <w:t>金属压力加工</w:t>
            </w:r>
          </w:p>
        </w:tc>
        <w:tc>
          <w:tcPr>
            <w:tcW w:w="772" w:type="dxa"/>
            <w:tcBorders>
              <w:top w:val="nil"/>
              <w:left w:val="nil"/>
              <w:bottom w:val="single" w:color="auto" w:sz="4" w:space="0"/>
              <w:right w:val="single" w:color="auto" w:sz="4" w:space="0"/>
            </w:tcBorders>
            <w:shd w:val="clear" w:color="auto" w:fill="auto"/>
            <w:noWrap/>
            <w:vAlign w:val="center"/>
          </w:tcPr>
          <w:p w14:paraId="7DEE890A">
            <w:pPr>
              <w:jc w:val="center"/>
              <w:rPr>
                <w:rFonts w:ascii="宋体" w:hAnsi="宋体" w:cs="宋体"/>
                <w:szCs w:val="21"/>
              </w:rPr>
            </w:pPr>
            <w:r>
              <w:rPr>
                <w:rFonts w:hint="eastAsia"/>
                <w:szCs w:val="21"/>
              </w:rPr>
              <w:t>103</w:t>
            </w:r>
          </w:p>
        </w:tc>
        <w:tc>
          <w:tcPr>
            <w:tcW w:w="747" w:type="dxa"/>
            <w:gridSpan w:val="2"/>
            <w:tcBorders>
              <w:top w:val="nil"/>
              <w:left w:val="nil"/>
              <w:bottom w:val="single" w:color="auto" w:sz="4" w:space="0"/>
              <w:right w:val="single" w:color="auto" w:sz="4" w:space="0"/>
            </w:tcBorders>
            <w:shd w:val="clear" w:color="auto" w:fill="auto"/>
            <w:noWrap/>
            <w:vAlign w:val="center"/>
          </w:tcPr>
          <w:p w14:paraId="02352F4F">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03B6FC82">
            <w:pPr>
              <w:rPr>
                <w:rFonts w:ascii="宋体" w:hAnsi="宋体" w:cs="宋体"/>
                <w:szCs w:val="21"/>
              </w:rPr>
            </w:pPr>
            <w:r>
              <w:rPr>
                <w:rFonts w:hint="eastAsia"/>
                <w:szCs w:val="21"/>
              </w:rPr>
              <w:t>轧钢</w:t>
            </w:r>
          </w:p>
        </w:tc>
        <w:tc>
          <w:tcPr>
            <w:tcW w:w="1085" w:type="dxa"/>
            <w:tcBorders>
              <w:top w:val="nil"/>
              <w:left w:val="nil"/>
              <w:bottom w:val="single" w:color="auto" w:sz="4" w:space="0"/>
              <w:right w:val="single" w:color="auto" w:sz="4" w:space="0"/>
            </w:tcBorders>
            <w:shd w:val="clear" w:color="auto" w:fill="auto"/>
            <w:noWrap/>
            <w:vAlign w:val="center"/>
          </w:tcPr>
          <w:p w14:paraId="287E2C30">
            <w:pPr>
              <w:jc w:val="center"/>
              <w:rPr>
                <w:rFonts w:ascii="宋体" w:hAnsi="宋体" w:cs="宋体"/>
                <w:szCs w:val="21"/>
              </w:rPr>
            </w:pPr>
            <w:r>
              <w:rPr>
                <w:rFonts w:hint="eastAsia"/>
                <w:szCs w:val="21"/>
              </w:rPr>
              <w:t>10301</w:t>
            </w:r>
          </w:p>
        </w:tc>
      </w:tr>
      <w:tr w14:paraId="110203E3">
        <w:tblPrEx>
          <w:tblCellMar>
            <w:top w:w="0" w:type="dxa"/>
            <w:left w:w="108" w:type="dxa"/>
            <w:bottom w:w="0" w:type="dxa"/>
            <w:right w:w="108" w:type="dxa"/>
          </w:tblCellMar>
        </w:tblPrEx>
        <w:trPr>
          <w:trHeight w:val="36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135217">
            <w:pPr>
              <w:jc w:val="center"/>
              <w:rPr>
                <w:rFonts w:ascii="宋体" w:hAnsi="宋体" w:cs="宋体"/>
                <w:szCs w:val="21"/>
              </w:rPr>
            </w:pPr>
            <w:r>
              <w:rPr>
                <w:rFonts w:hint="eastAsia"/>
                <w:szCs w:val="21"/>
              </w:rPr>
              <w:t>　</w:t>
            </w:r>
          </w:p>
        </w:tc>
        <w:tc>
          <w:tcPr>
            <w:tcW w:w="2296" w:type="dxa"/>
            <w:tcBorders>
              <w:top w:val="single" w:color="auto" w:sz="4" w:space="0"/>
              <w:left w:val="nil"/>
              <w:bottom w:val="single" w:color="auto" w:sz="4" w:space="0"/>
              <w:right w:val="single" w:color="auto" w:sz="4" w:space="0"/>
            </w:tcBorders>
            <w:shd w:val="clear" w:color="auto" w:fill="auto"/>
            <w:noWrap/>
            <w:vAlign w:val="center"/>
          </w:tcPr>
          <w:p w14:paraId="6DE6E813">
            <w:pPr>
              <w:rPr>
                <w:rFonts w:ascii="宋体" w:hAnsi="宋体" w:cs="宋体"/>
                <w:szCs w:val="21"/>
              </w:rPr>
            </w:pPr>
            <w:r>
              <w:rPr>
                <w:rFonts w:hint="eastAsia"/>
                <w:szCs w:val="21"/>
              </w:rPr>
              <w:t>　</w:t>
            </w:r>
          </w:p>
        </w:tc>
        <w:tc>
          <w:tcPr>
            <w:tcW w:w="772" w:type="dxa"/>
            <w:tcBorders>
              <w:top w:val="single" w:color="auto" w:sz="4" w:space="0"/>
              <w:left w:val="nil"/>
              <w:bottom w:val="single" w:color="auto" w:sz="4" w:space="0"/>
              <w:right w:val="single" w:color="auto" w:sz="4" w:space="0"/>
            </w:tcBorders>
            <w:shd w:val="clear" w:color="auto" w:fill="auto"/>
            <w:noWrap/>
            <w:vAlign w:val="center"/>
          </w:tcPr>
          <w:p w14:paraId="09821475">
            <w:pPr>
              <w:jc w:val="center"/>
              <w:rPr>
                <w:rFonts w:ascii="宋体" w:hAnsi="宋体" w:cs="宋体"/>
                <w:szCs w:val="21"/>
              </w:rPr>
            </w:pPr>
            <w:r>
              <w:rPr>
                <w:rFonts w:hint="eastAsia"/>
                <w:szCs w:val="21"/>
              </w:rPr>
              <w:t>　</w:t>
            </w:r>
          </w:p>
        </w:tc>
        <w:tc>
          <w:tcPr>
            <w:tcW w:w="747" w:type="dxa"/>
            <w:gridSpan w:val="2"/>
            <w:tcBorders>
              <w:top w:val="single" w:color="auto" w:sz="4" w:space="0"/>
              <w:left w:val="nil"/>
              <w:bottom w:val="single" w:color="auto" w:sz="4" w:space="0"/>
              <w:right w:val="single" w:color="auto" w:sz="4" w:space="0"/>
            </w:tcBorders>
            <w:shd w:val="clear" w:color="auto" w:fill="auto"/>
            <w:noWrap/>
            <w:vAlign w:val="center"/>
          </w:tcPr>
          <w:p w14:paraId="483DB612">
            <w:pPr>
              <w:jc w:val="center"/>
              <w:rPr>
                <w:rFonts w:ascii="宋体" w:hAnsi="宋体" w:cs="宋体"/>
                <w:szCs w:val="21"/>
              </w:rPr>
            </w:pPr>
            <w:r>
              <w:rPr>
                <w:rFonts w:hint="eastAsia"/>
                <w:szCs w:val="21"/>
              </w:rPr>
              <w:t>（2）</w:t>
            </w:r>
          </w:p>
        </w:tc>
        <w:tc>
          <w:tcPr>
            <w:tcW w:w="3708" w:type="dxa"/>
            <w:tcBorders>
              <w:top w:val="single" w:color="auto" w:sz="4" w:space="0"/>
              <w:left w:val="nil"/>
              <w:bottom w:val="single" w:color="auto" w:sz="4" w:space="0"/>
              <w:right w:val="single" w:color="auto" w:sz="4" w:space="0"/>
            </w:tcBorders>
            <w:shd w:val="clear" w:color="auto" w:fill="auto"/>
            <w:noWrap/>
            <w:vAlign w:val="center"/>
          </w:tcPr>
          <w:p w14:paraId="665EDB0B">
            <w:pPr>
              <w:rPr>
                <w:rFonts w:ascii="宋体" w:hAnsi="宋体" w:cs="宋体"/>
                <w:szCs w:val="21"/>
              </w:rPr>
            </w:pPr>
            <w:r>
              <w:rPr>
                <w:rFonts w:hint="eastAsia"/>
                <w:szCs w:val="21"/>
              </w:rPr>
              <w:t>有色金属压力加工</w:t>
            </w:r>
          </w:p>
        </w:tc>
        <w:tc>
          <w:tcPr>
            <w:tcW w:w="1085" w:type="dxa"/>
            <w:tcBorders>
              <w:top w:val="single" w:color="auto" w:sz="4" w:space="0"/>
              <w:left w:val="nil"/>
              <w:bottom w:val="single" w:color="auto" w:sz="4" w:space="0"/>
              <w:right w:val="single" w:color="auto" w:sz="4" w:space="0"/>
            </w:tcBorders>
            <w:shd w:val="clear" w:color="auto" w:fill="auto"/>
            <w:noWrap/>
            <w:vAlign w:val="center"/>
          </w:tcPr>
          <w:p w14:paraId="65F9D4F9">
            <w:pPr>
              <w:jc w:val="center"/>
              <w:rPr>
                <w:rFonts w:ascii="宋体" w:hAnsi="宋体" w:cs="宋体"/>
                <w:szCs w:val="21"/>
              </w:rPr>
            </w:pPr>
            <w:r>
              <w:rPr>
                <w:rFonts w:hint="eastAsia"/>
                <w:szCs w:val="21"/>
              </w:rPr>
              <w:t>10302</w:t>
            </w:r>
          </w:p>
        </w:tc>
      </w:tr>
      <w:tr w14:paraId="582D9441">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522F0F1E">
            <w:pPr>
              <w:jc w:val="center"/>
              <w:rPr>
                <w:rFonts w:ascii="宋体" w:hAnsi="宋体" w:cs="宋体"/>
                <w:szCs w:val="21"/>
              </w:rPr>
            </w:pPr>
            <w:r>
              <w:rPr>
                <w:rFonts w:hint="eastAsia"/>
                <w:szCs w:val="21"/>
              </w:rPr>
              <w:t>4</w:t>
            </w:r>
          </w:p>
        </w:tc>
        <w:tc>
          <w:tcPr>
            <w:tcW w:w="2296" w:type="dxa"/>
            <w:tcBorders>
              <w:top w:val="nil"/>
              <w:left w:val="nil"/>
              <w:bottom w:val="single" w:color="auto" w:sz="4" w:space="0"/>
              <w:right w:val="single" w:color="auto" w:sz="4" w:space="0"/>
            </w:tcBorders>
            <w:shd w:val="clear" w:color="auto" w:fill="auto"/>
            <w:noWrap/>
            <w:vAlign w:val="center"/>
          </w:tcPr>
          <w:p w14:paraId="76622F54">
            <w:pPr>
              <w:rPr>
                <w:rFonts w:ascii="宋体" w:hAnsi="宋体" w:cs="宋体"/>
                <w:szCs w:val="21"/>
              </w:rPr>
            </w:pPr>
            <w:r>
              <w:rPr>
                <w:rFonts w:hint="eastAsia"/>
                <w:szCs w:val="21"/>
              </w:rPr>
              <w:t>金属材料</w:t>
            </w:r>
          </w:p>
        </w:tc>
        <w:tc>
          <w:tcPr>
            <w:tcW w:w="772" w:type="dxa"/>
            <w:tcBorders>
              <w:top w:val="nil"/>
              <w:left w:val="nil"/>
              <w:bottom w:val="single" w:color="auto" w:sz="4" w:space="0"/>
              <w:right w:val="single" w:color="auto" w:sz="4" w:space="0"/>
            </w:tcBorders>
            <w:shd w:val="clear" w:color="auto" w:fill="auto"/>
            <w:noWrap/>
            <w:vAlign w:val="center"/>
          </w:tcPr>
          <w:p w14:paraId="4AAE2988">
            <w:pPr>
              <w:jc w:val="center"/>
              <w:rPr>
                <w:rFonts w:ascii="宋体" w:hAnsi="宋体" w:cs="宋体"/>
                <w:szCs w:val="21"/>
              </w:rPr>
            </w:pPr>
            <w:r>
              <w:rPr>
                <w:rFonts w:hint="eastAsia"/>
                <w:szCs w:val="21"/>
              </w:rPr>
              <w:t>104</w:t>
            </w:r>
          </w:p>
        </w:tc>
        <w:tc>
          <w:tcPr>
            <w:tcW w:w="747" w:type="dxa"/>
            <w:gridSpan w:val="2"/>
            <w:tcBorders>
              <w:top w:val="nil"/>
              <w:left w:val="nil"/>
              <w:bottom w:val="single" w:color="auto" w:sz="4" w:space="0"/>
              <w:right w:val="single" w:color="auto" w:sz="4" w:space="0"/>
            </w:tcBorders>
            <w:shd w:val="clear" w:color="auto" w:fill="auto"/>
            <w:noWrap/>
            <w:vAlign w:val="center"/>
          </w:tcPr>
          <w:p w14:paraId="6AC42879">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37984FA1">
            <w:pPr>
              <w:rPr>
                <w:rFonts w:ascii="宋体" w:hAnsi="宋体" w:cs="宋体"/>
                <w:szCs w:val="21"/>
              </w:rPr>
            </w:pPr>
            <w:r>
              <w:rPr>
                <w:rFonts w:hint="eastAsia"/>
                <w:szCs w:val="21"/>
              </w:rPr>
              <w:t>金属材料加工制造</w:t>
            </w:r>
          </w:p>
        </w:tc>
        <w:tc>
          <w:tcPr>
            <w:tcW w:w="1085" w:type="dxa"/>
            <w:tcBorders>
              <w:top w:val="nil"/>
              <w:left w:val="nil"/>
              <w:bottom w:val="single" w:color="auto" w:sz="4" w:space="0"/>
              <w:right w:val="single" w:color="auto" w:sz="4" w:space="0"/>
            </w:tcBorders>
            <w:shd w:val="clear" w:color="auto" w:fill="auto"/>
            <w:noWrap/>
            <w:vAlign w:val="center"/>
          </w:tcPr>
          <w:p w14:paraId="4DC63C2D">
            <w:pPr>
              <w:jc w:val="center"/>
              <w:rPr>
                <w:rFonts w:ascii="宋体" w:hAnsi="宋体" w:cs="宋体"/>
                <w:szCs w:val="21"/>
              </w:rPr>
            </w:pPr>
            <w:r>
              <w:rPr>
                <w:rFonts w:hint="eastAsia"/>
                <w:szCs w:val="21"/>
              </w:rPr>
              <w:t>10401</w:t>
            </w:r>
          </w:p>
        </w:tc>
      </w:tr>
      <w:tr w14:paraId="6FDE2B5E">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76021751">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0F92EC19">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7AF867AE">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4FD5AA6D">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537A3705">
            <w:pPr>
              <w:rPr>
                <w:rFonts w:ascii="宋体" w:hAnsi="宋体" w:cs="宋体"/>
                <w:szCs w:val="21"/>
              </w:rPr>
            </w:pPr>
            <w:r>
              <w:rPr>
                <w:rFonts w:hint="eastAsia"/>
                <w:szCs w:val="21"/>
              </w:rPr>
              <w:t>有色金属材料加工制造工艺</w:t>
            </w:r>
          </w:p>
        </w:tc>
        <w:tc>
          <w:tcPr>
            <w:tcW w:w="1085" w:type="dxa"/>
            <w:tcBorders>
              <w:top w:val="nil"/>
              <w:left w:val="nil"/>
              <w:bottom w:val="single" w:color="auto" w:sz="4" w:space="0"/>
              <w:right w:val="single" w:color="auto" w:sz="4" w:space="0"/>
            </w:tcBorders>
            <w:shd w:val="clear" w:color="auto" w:fill="auto"/>
            <w:noWrap/>
            <w:vAlign w:val="center"/>
          </w:tcPr>
          <w:p w14:paraId="5D93DF01">
            <w:pPr>
              <w:jc w:val="center"/>
              <w:rPr>
                <w:rFonts w:ascii="宋体" w:hAnsi="宋体" w:cs="宋体"/>
                <w:szCs w:val="21"/>
              </w:rPr>
            </w:pPr>
            <w:r>
              <w:rPr>
                <w:rFonts w:hint="eastAsia"/>
                <w:szCs w:val="21"/>
              </w:rPr>
              <w:t>10402</w:t>
            </w:r>
          </w:p>
        </w:tc>
      </w:tr>
      <w:tr w14:paraId="03ECE049">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77D27948">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545B3515">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27E4D8FE">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7C349A63">
            <w:pPr>
              <w:jc w:val="center"/>
              <w:rPr>
                <w:rFonts w:ascii="宋体" w:hAnsi="宋体" w:cs="宋体"/>
                <w:szCs w:val="21"/>
              </w:rPr>
            </w:pPr>
            <w:r>
              <w:rPr>
                <w:rFonts w:hint="eastAsia"/>
                <w:szCs w:val="21"/>
              </w:rPr>
              <w:t>（3）</w:t>
            </w:r>
          </w:p>
        </w:tc>
        <w:tc>
          <w:tcPr>
            <w:tcW w:w="3708" w:type="dxa"/>
            <w:tcBorders>
              <w:top w:val="nil"/>
              <w:left w:val="nil"/>
              <w:bottom w:val="single" w:color="auto" w:sz="4" w:space="0"/>
              <w:right w:val="single" w:color="auto" w:sz="4" w:space="0"/>
            </w:tcBorders>
            <w:shd w:val="clear" w:color="auto" w:fill="auto"/>
            <w:noWrap/>
            <w:vAlign w:val="center"/>
          </w:tcPr>
          <w:p w14:paraId="4D04FDD1">
            <w:pPr>
              <w:rPr>
                <w:rFonts w:ascii="宋体" w:hAnsi="宋体" w:cs="宋体"/>
                <w:szCs w:val="21"/>
              </w:rPr>
            </w:pPr>
            <w:r>
              <w:rPr>
                <w:rFonts w:hint="eastAsia"/>
                <w:szCs w:val="21"/>
              </w:rPr>
              <w:t>金属材料腐蚀 与防护技术</w:t>
            </w:r>
          </w:p>
        </w:tc>
        <w:tc>
          <w:tcPr>
            <w:tcW w:w="1085" w:type="dxa"/>
            <w:tcBorders>
              <w:top w:val="nil"/>
              <w:left w:val="nil"/>
              <w:bottom w:val="single" w:color="auto" w:sz="4" w:space="0"/>
              <w:right w:val="single" w:color="auto" w:sz="4" w:space="0"/>
            </w:tcBorders>
            <w:shd w:val="clear" w:color="auto" w:fill="auto"/>
            <w:noWrap/>
            <w:vAlign w:val="center"/>
          </w:tcPr>
          <w:p w14:paraId="4AB6C38C">
            <w:pPr>
              <w:jc w:val="center"/>
              <w:rPr>
                <w:rFonts w:ascii="宋体" w:hAnsi="宋体" w:cs="宋体"/>
                <w:szCs w:val="21"/>
              </w:rPr>
            </w:pPr>
            <w:r>
              <w:rPr>
                <w:rFonts w:hint="eastAsia"/>
                <w:szCs w:val="21"/>
              </w:rPr>
              <w:t>10403</w:t>
            </w:r>
          </w:p>
        </w:tc>
      </w:tr>
      <w:tr w14:paraId="41D68063">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020F2FC4">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1DBA0209">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61D1D982">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637FC8FC">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3B23A499">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3137B40C">
            <w:pPr>
              <w:jc w:val="center"/>
              <w:rPr>
                <w:rFonts w:ascii="宋体" w:hAnsi="宋体" w:cs="宋体"/>
                <w:szCs w:val="21"/>
              </w:rPr>
            </w:pPr>
            <w:r>
              <w:rPr>
                <w:rFonts w:hint="eastAsia"/>
                <w:szCs w:val="21"/>
              </w:rPr>
              <w:t>　</w:t>
            </w:r>
          </w:p>
        </w:tc>
      </w:tr>
      <w:tr w14:paraId="58D43BCE">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3CEBC58A">
            <w:pPr>
              <w:jc w:val="center"/>
              <w:rPr>
                <w:rFonts w:ascii="宋体" w:hAnsi="宋体" w:cs="宋体"/>
                <w:szCs w:val="21"/>
              </w:rPr>
            </w:pPr>
            <w:r>
              <w:rPr>
                <w:rFonts w:hint="eastAsia"/>
                <w:szCs w:val="21"/>
              </w:rPr>
              <w:t>5</w:t>
            </w:r>
          </w:p>
        </w:tc>
        <w:tc>
          <w:tcPr>
            <w:tcW w:w="2296" w:type="dxa"/>
            <w:tcBorders>
              <w:top w:val="nil"/>
              <w:left w:val="nil"/>
              <w:bottom w:val="single" w:color="auto" w:sz="4" w:space="0"/>
              <w:right w:val="single" w:color="auto" w:sz="4" w:space="0"/>
            </w:tcBorders>
            <w:shd w:val="clear" w:color="auto" w:fill="auto"/>
            <w:noWrap/>
            <w:vAlign w:val="center"/>
          </w:tcPr>
          <w:p w14:paraId="42D6B217">
            <w:pPr>
              <w:rPr>
                <w:rFonts w:ascii="宋体" w:hAnsi="宋体" w:cs="宋体"/>
                <w:szCs w:val="21"/>
              </w:rPr>
            </w:pPr>
            <w:r>
              <w:rPr>
                <w:rFonts w:hint="eastAsia"/>
                <w:szCs w:val="21"/>
              </w:rPr>
              <w:t>无机非金属材料</w:t>
            </w:r>
          </w:p>
        </w:tc>
        <w:tc>
          <w:tcPr>
            <w:tcW w:w="772" w:type="dxa"/>
            <w:tcBorders>
              <w:top w:val="nil"/>
              <w:left w:val="nil"/>
              <w:bottom w:val="single" w:color="auto" w:sz="4" w:space="0"/>
              <w:right w:val="single" w:color="auto" w:sz="4" w:space="0"/>
            </w:tcBorders>
            <w:shd w:val="clear" w:color="auto" w:fill="auto"/>
            <w:noWrap/>
            <w:vAlign w:val="center"/>
          </w:tcPr>
          <w:p w14:paraId="3440C7C6">
            <w:pPr>
              <w:jc w:val="center"/>
              <w:rPr>
                <w:rFonts w:ascii="宋体" w:hAnsi="宋体" w:cs="宋体"/>
                <w:szCs w:val="21"/>
              </w:rPr>
            </w:pPr>
            <w:r>
              <w:rPr>
                <w:rFonts w:hint="eastAsia"/>
                <w:szCs w:val="21"/>
              </w:rPr>
              <w:t>105</w:t>
            </w:r>
          </w:p>
        </w:tc>
        <w:tc>
          <w:tcPr>
            <w:tcW w:w="747" w:type="dxa"/>
            <w:gridSpan w:val="2"/>
            <w:tcBorders>
              <w:top w:val="nil"/>
              <w:left w:val="nil"/>
              <w:bottom w:val="single" w:color="auto" w:sz="4" w:space="0"/>
              <w:right w:val="single" w:color="auto" w:sz="4" w:space="0"/>
            </w:tcBorders>
            <w:shd w:val="clear" w:color="auto" w:fill="auto"/>
            <w:noWrap/>
            <w:vAlign w:val="center"/>
          </w:tcPr>
          <w:p w14:paraId="4ECB7A3D">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37B53180">
            <w:pPr>
              <w:rPr>
                <w:rFonts w:ascii="宋体" w:hAnsi="宋体" w:cs="宋体"/>
                <w:szCs w:val="21"/>
              </w:rPr>
            </w:pPr>
            <w:r>
              <w:rPr>
                <w:rFonts w:hint="eastAsia"/>
                <w:szCs w:val="21"/>
              </w:rPr>
              <w:t>耐火材料</w:t>
            </w:r>
          </w:p>
        </w:tc>
        <w:tc>
          <w:tcPr>
            <w:tcW w:w="1085" w:type="dxa"/>
            <w:tcBorders>
              <w:top w:val="nil"/>
              <w:left w:val="nil"/>
              <w:bottom w:val="single" w:color="auto" w:sz="4" w:space="0"/>
              <w:right w:val="single" w:color="auto" w:sz="4" w:space="0"/>
            </w:tcBorders>
            <w:shd w:val="clear" w:color="auto" w:fill="auto"/>
            <w:noWrap/>
            <w:vAlign w:val="center"/>
          </w:tcPr>
          <w:p w14:paraId="69DF26C9">
            <w:pPr>
              <w:jc w:val="center"/>
              <w:rPr>
                <w:rFonts w:ascii="宋体" w:hAnsi="宋体" w:cs="宋体"/>
                <w:szCs w:val="21"/>
              </w:rPr>
            </w:pPr>
            <w:r>
              <w:rPr>
                <w:rFonts w:hint="eastAsia"/>
                <w:szCs w:val="21"/>
              </w:rPr>
              <w:t>10501</w:t>
            </w:r>
          </w:p>
        </w:tc>
      </w:tr>
      <w:tr w14:paraId="762B7B1E">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3AFE6AF">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1BF3BC52">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56A3923C">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2374C678">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0A756D10">
            <w:pPr>
              <w:rPr>
                <w:rFonts w:ascii="宋体" w:hAnsi="宋体" w:cs="宋体"/>
                <w:szCs w:val="21"/>
              </w:rPr>
            </w:pPr>
            <w:r>
              <w:rPr>
                <w:rFonts w:hint="eastAsia"/>
                <w:szCs w:val="21"/>
              </w:rPr>
              <w:t>石墨、炭素材料</w:t>
            </w:r>
          </w:p>
        </w:tc>
        <w:tc>
          <w:tcPr>
            <w:tcW w:w="1085" w:type="dxa"/>
            <w:tcBorders>
              <w:top w:val="nil"/>
              <w:left w:val="nil"/>
              <w:bottom w:val="single" w:color="auto" w:sz="4" w:space="0"/>
              <w:right w:val="single" w:color="auto" w:sz="4" w:space="0"/>
            </w:tcBorders>
            <w:shd w:val="clear" w:color="auto" w:fill="auto"/>
            <w:noWrap/>
            <w:vAlign w:val="center"/>
          </w:tcPr>
          <w:p w14:paraId="76B2DA8D">
            <w:pPr>
              <w:jc w:val="center"/>
              <w:rPr>
                <w:rFonts w:ascii="宋体" w:hAnsi="宋体" w:cs="宋体"/>
                <w:szCs w:val="21"/>
              </w:rPr>
            </w:pPr>
            <w:r>
              <w:rPr>
                <w:rFonts w:hint="eastAsia"/>
                <w:szCs w:val="21"/>
              </w:rPr>
              <w:t>10502</w:t>
            </w:r>
          </w:p>
        </w:tc>
      </w:tr>
      <w:tr w14:paraId="6FDA76F9">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571436E7">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19E3A852">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6547116B">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56AD592C">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4700639E">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46376383">
            <w:pPr>
              <w:jc w:val="center"/>
              <w:rPr>
                <w:rFonts w:ascii="宋体" w:hAnsi="宋体" w:cs="宋体"/>
                <w:szCs w:val="21"/>
              </w:rPr>
            </w:pPr>
            <w:r>
              <w:rPr>
                <w:rFonts w:hint="eastAsia"/>
                <w:szCs w:val="21"/>
              </w:rPr>
              <w:t>　</w:t>
            </w:r>
          </w:p>
        </w:tc>
      </w:tr>
      <w:tr w14:paraId="5BF4AD8C">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2DE485EB">
            <w:pPr>
              <w:jc w:val="center"/>
              <w:rPr>
                <w:rFonts w:ascii="宋体" w:hAnsi="宋体" w:cs="宋体"/>
                <w:szCs w:val="21"/>
              </w:rPr>
            </w:pPr>
            <w:r>
              <w:rPr>
                <w:rFonts w:hint="eastAsia"/>
                <w:szCs w:val="21"/>
              </w:rPr>
              <w:t>6</w:t>
            </w:r>
          </w:p>
        </w:tc>
        <w:tc>
          <w:tcPr>
            <w:tcW w:w="2296" w:type="dxa"/>
            <w:tcBorders>
              <w:top w:val="nil"/>
              <w:left w:val="nil"/>
              <w:bottom w:val="single" w:color="auto" w:sz="4" w:space="0"/>
              <w:right w:val="single" w:color="auto" w:sz="4" w:space="0"/>
            </w:tcBorders>
            <w:shd w:val="clear" w:color="auto" w:fill="auto"/>
            <w:noWrap/>
            <w:vAlign w:val="center"/>
          </w:tcPr>
          <w:p w14:paraId="3BE1BC5A">
            <w:pPr>
              <w:rPr>
                <w:rFonts w:ascii="宋体" w:hAnsi="宋体" w:cs="宋体"/>
                <w:szCs w:val="21"/>
              </w:rPr>
            </w:pPr>
            <w:r>
              <w:rPr>
                <w:rFonts w:hint="eastAsia"/>
                <w:szCs w:val="21"/>
              </w:rPr>
              <w:t>冶金机械</w:t>
            </w:r>
          </w:p>
        </w:tc>
        <w:tc>
          <w:tcPr>
            <w:tcW w:w="772" w:type="dxa"/>
            <w:tcBorders>
              <w:top w:val="nil"/>
              <w:left w:val="nil"/>
              <w:bottom w:val="single" w:color="auto" w:sz="4" w:space="0"/>
              <w:right w:val="single" w:color="auto" w:sz="4" w:space="0"/>
            </w:tcBorders>
            <w:shd w:val="clear" w:color="auto" w:fill="auto"/>
            <w:noWrap/>
            <w:vAlign w:val="center"/>
          </w:tcPr>
          <w:p w14:paraId="7BAC47FA">
            <w:pPr>
              <w:jc w:val="center"/>
              <w:rPr>
                <w:rFonts w:ascii="宋体" w:hAnsi="宋体" w:cs="宋体"/>
                <w:szCs w:val="21"/>
              </w:rPr>
            </w:pPr>
            <w:r>
              <w:rPr>
                <w:rFonts w:hint="eastAsia"/>
                <w:szCs w:val="21"/>
              </w:rPr>
              <w:t>106</w:t>
            </w:r>
          </w:p>
        </w:tc>
        <w:tc>
          <w:tcPr>
            <w:tcW w:w="747" w:type="dxa"/>
            <w:gridSpan w:val="2"/>
            <w:tcBorders>
              <w:top w:val="nil"/>
              <w:left w:val="nil"/>
              <w:bottom w:val="single" w:color="auto" w:sz="4" w:space="0"/>
              <w:right w:val="single" w:color="auto" w:sz="4" w:space="0"/>
            </w:tcBorders>
            <w:shd w:val="clear" w:color="auto" w:fill="auto"/>
            <w:noWrap/>
            <w:vAlign w:val="center"/>
          </w:tcPr>
          <w:p w14:paraId="6F229A25">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7D21E2BC">
            <w:pPr>
              <w:rPr>
                <w:rFonts w:ascii="宋体" w:hAnsi="宋体" w:cs="宋体"/>
                <w:szCs w:val="21"/>
              </w:rPr>
            </w:pPr>
            <w:r>
              <w:rPr>
                <w:rFonts w:hint="eastAsia"/>
                <w:szCs w:val="21"/>
              </w:rPr>
              <w:t>冶金专用工艺设备制造</w:t>
            </w:r>
          </w:p>
        </w:tc>
        <w:tc>
          <w:tcPr>
            <w:tcW w:w="1085" w:type="dxa"/>
            <w:tcBorders>
              <w:top w:val="nil"/>
              <w:left w:val="nil"/>
              <w:bottom w:val="single" w:color="auto" w:sz="4" w:space="0"/>
              <w:right w:val="single" w:color="auto" w:sz="4" w:space="0"/>
            </w:tcBorders>
            <w:shd w:val="clear" w:color="auto" w:fill="auto"/>
            <w:noWrap/>
            <w:vAlign w:val="center"/>
          </w:tcPr>
          <w:p w14:paraId="038DCB4C">
            <w:pPr>
              <w:jc w:val="center"/>
              <w:rPr>
                <w:rFonts w:ascii="宋体" w:hAnsi="宋体" w:cs="宋体"/>
                <w:szCs w:val="21"/>
              </w:rPr>
            </w:pPr>
            <w:r>
              <w:rPr>
                <w:rFonts w:hint="eastAsia"/>
                <w:szCs w:val="21"/>
              </w:rPr>
              <w:t>10601</w:t>
            </w:r>
          </w:p>
        </w:tc>
      </w:tr>
      <w:tr w14:paraId="3CA8F74F">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506BD296">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663B0CC4">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560A83ED">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0A38D21D">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7C27F94D">
            <w:pPr>
              <w:rPr>
                <w:rFonts w:ascii="宋体" w:hAnsi="宋体" w:cs="宋体"/>
                <w:szCs w:val="21"/>
              </w:rPr>
            </w:pPr>
            <w:r>
              <w:rPr>
                <w:rFonts w:hint="eastAsia"/>
                <w:szCs w:val="21"/>
              </w:rPr>
              <w:t>冶金机械备件制造</w:t>
            </w:r>
          </w:p>
        </w:tc>
        <w:tc>
          <w:tcPr>
            <w:tcW w:w="1085" w:type="dxa"/>
            <w:tcBorders>
              <w:top w:val="nil"/>
              <w:left w:val="nil"/>
              <w:bottom w:val="single" w:color="auto" w:sz="4" w:space="0"/>
              <w:right w:val="single" w:color="auto" w:sz="4" w:space="0"/>
            </w:tcBorders>
            <w:shd w:val="clear" w:color="auto" w:fill="auto"/>
            <w:noWrap/>
            <w:vAlign w:val="center"/>
          </w:tcPr>
          <w:p w14:paraId="770C2D5F">
            <w:pPr>
              <w:jc w:val="center"/>
              <w:rPr>
                <w:rFonts w:ascii="宋体" w:hAnsi="宋体" w:cs="宋体"/>
                <w:szCs w:val="21"/>
              </w:rPr>
            </w:pPr>
            <w:r>
              <w:rPr>
                <w:rFonts w:hint="eastAsia"/>
                <w:szCs w:val="21"/>
              </w:rPr>
              <w:t>10602</w:t>
            </w:r>
          </w:p>
        </w:tc>
      </w:tr>
      <w:tr w14:paraId="00FA1708">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7198B0C6">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794937D8">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51C31C9F">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2529EBC6">
            <w:pPr>
              <w:jc w:val="center"/>
              <w:rPr>
                <w:rFonts w:ascii="宋体" w:hAnsi="宋体" w:cs="宋体"/>
                <w:szCs w:val="21"/>
              </w:rPr>
            </w:pPr>
            <w:r>
              <w:rPr>
                <w:rFonts w:hint="eastAsia"/>
                <w:szCs w:val="21"/>
              </w:rPr>
              <w:t>（3）</w:t>
            </w:r>
          </w:p>
        </w:tc>
        <w:tc>
          <w:tcPr>
            <w:tcW w:w="3708" w:type="dxa"/>
            <w:tcBorders>
              <w:top w:val="nil"/>
              <w:left w:val="nil"/>
              <w:bottom w:val="single" w:color="auto" w:sz="4" w:space="0"/>
              <w:right w:val="single" w:color="auto" w:sz="4" w:space="0"/>
            </w:tcBorders>
            <w:shd w:val="clear" w:color="auto" w:fill="auto"/>
            <w:noWrap/>
            <w:vAlign w:val="center"/>
          </w:tcPr>
          <w:p w14:paraId="522A7279">
            <w:pPr>
              <w:rPr>
                <w:rFonts w:ascii="宋体" w:hAnsi="宋体" w:cs="宋体"/>
                <w:szCs w:val="21"/>
              </w:rPr>
            </w:pPr>
            <w:r>
              <w:rPr>
                <w:rFonts w:hint="eastAsia"/>
                <w:szCs w:val="21"/>
              </w:rPr>
              <w:t>冶金轧辊</w:t>
            </w:r>
          </w:p>
        </w:tc>
        <w:tc>
          <w:tcPr>
            <w:tcW w:w="1085" w:type="dxa"/>
            <w:tcBorders>
              <w:top w:val="nil"/>
              <w:left w:val="nil"/>
              <w:bottom w:val="single" w:color="auto" w:sz="4" w:space="0"/>
              <w:right w:val="single" w:color="auto" w:sz="4" w:space="0"/>
            </w:tcBorders>
            <w:shd w:val="clear" w:color="auto" w:fill="auto"/>
            <w:noWrap/>
            <w:vAlign w:val="center"/>
          </w:tcPr>
          <w:p w14:paraId="79A44624">
            <w:pPr>
              <w:jc w:val="center"/>
              <w:rPr>
                <w:rFonts w:ascii="宋体" w:hAnsi="宋体" w:cs="宋体"/>
                <w:szCs w:val="21"/>
              </w:rPr>
            </w:pPr>
            <w:r>
              <w:rPr>
                <w:rFonts w:hint="eastAsia"/>
                <w:szCs w:val="21"/>
              </w:rPr>
              <w:t>10603</w:t>
            </w:r>
          </w:p>
        </w:tc>
      </w:tr>
      <w:tr w14:paraId="3877A93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9ADE3D8">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2B9F2CB7">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5BE6D2AE">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40A9264B">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69B3B2CE">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287697E5">
            <w:pPr>
              <w:jc w:val="center"/>
              <w:rPr>
                <w:rFonts w:ascii="宋体" w:hAnsi="宋体" w:cs="宋体"/>
                <w:szCs w:val="21"/>
              </w:rPr>
            </w:pPr>
            <w:r>
              <w:rPr>
                <w:rFonts w:hint="eastAsia"/>
                <w:szCs w:val="21"/>
              </w:rPr>
              <w:t>　</w:t>
            </w:r>
          </w:p>
        </w:tc>
      </w:tr>
      <w:tr w14:paraId="2B09160D">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3E8BED34">
            <w:pPr>
              <w:jc w:val="right"/>
              <w:rPr>
                <w:rFonts w:ascii="宋体" w:hAnsi="宋体" w:cs="宋体"/>
                <w:szCs w:val="21"/>
              </w:rPr>
            </w:pPr>
            <w:r>
              <w:rPr>
                <w:rFonts w:hint="eastAsia"/>
                <w:szCs w:val="21"/>
              </w:rPr>
              <w:t>7</w:t>
            </w:r>
          </w:p>
        </w:tc>
        <w:tc>
          <w:tcPr>
            <w:tcW w:w="2296" w:type="dxa"/>
            <w:tcBorders>
              <w:top w:val="nil"/>
              <w:left w:val="nil"/>
              <w:bottom w:val="single" w:color="auto" w:sz="4" w:space="0"/>
              <w:right w:val="single" w:color="auto" w:sz="4" w:space="0"/>
            </w:tcBorders>
            <w:shd w:val="clear" w:color="auto" w:fill="auto"/>
            <w:noWrap/>
            <w:vAlign w:val="center"/>
          </w:tcPr>
          <w:p w14:paraId="67F72D71">
            <w:pPr>
              <w:rPr>
                <w:rFonts w:ascii="宋体" w:hAnsi="宋体" w:cs="宋体"/>
                <w:szCs w:val="21"/>
              </w:rPr>
            </w:pPr>
            <w:r>
              <w:rPr>
                <w:rFonts w:hint="eastAsia"/>
                <w:szCs w:val="21"/>
              </w:rPr>
              <w:t>冶金信息化、自动化</w:t>
            </w:r>
          </w:p>
        </w:tc>
        <w:tc>
          <w:tcPr>
            <w:tcW w:w="772" w:type="dxa"/>
            <w:tcBorders>
              <w:top w:val="nil"/>
              <w:left w:val="nil"/>
              <w:bottom w:val="single" w:color="auto" w:sz="4" w:space="0"/>
              <w:right w:val="single" w:color="auto" w:sz="4" w:space="0"/>
            </w:tcBorders>
            <w:shd w:val="clear" w:color="auto" w:fill="auto"/>
            <w:noWrap/>
            <w:vAlign w:val="center"/>
          </w:tcPr>
          <w:p w14:paraId="2D32ECA3">
            <w:pPr>
              <w:rPr>
                <w:rFonts w:ascii="宋体" w:hAnsi="宋体" w:cs="宋体"/>
                <w:szCs w:val="21"/>
              </w:rPr>
            </w:pPr>
            <w:r>
              <w:rPr>
                <w:rFonts w:hint="eastAsia"/>
                <w:szCs w:val="21"/>
              </w:rPr>
              <w:t>　107</w:t>
            </w:r>
          </w:p>
        </w:tc>
        <w:tc>
          <w:tcPr>
            <w:tcW w:w="747" w:type="dxa"/>
            <w:gridSpan w:val="2"/>
            <w:tcBorders>
              <w:top w:val="nil"/>
              <w:left w:val="nil"/>
              <w:bottom w:val="single" w:color="auto" w:sz="4" w:space="0"/>
              <w:right w:val="single" w:color="auto" w:sz="4" w:space="0"/>
            </w:tcBorders>
            <w:shd w:val="clear" w:color="auto" w:fill="auto"/>
            <w:noWrap/>
            <w:vAlign w:val="center"/>
          </w:tcPr>
          <w:p w14:paraId="4CBDD1DB">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14D20968">
            <w:pPr>
              <w:rPr>
                <w:rFonts w:ascii="宋体" w:hAnsi="宋体" w:cs="宋体"/>
                <w:szCs w:val="21"/>
              </w:rPr>
            </w:pPr>
            <w:r>
              <w:rPr>
                <w:rFonts w:hint="eastAsia"/>
                <w:szCs w:val="21"/>
              </w:rPr>
              <w:t>冶金过程自动化控制（PLC）</w:t>
            </w:r>
          </w:p>
        </w:tc>
        <w:tc>
          <w:tcPr>
            <w:tcW w:w="1085" w:type="dxa"/>
            <w:tcBorders>
              <w:top w:val="nil"/>
              <w:left w:val="nil"/>
              <w:bottom w:val="single" w:color="auto" w:sz="4" w:space="0"/>
              <w:right w:val="single" w:color="auto" w:sz="4" w:space="0"/>
            </w:tcBorders>
            <w:shd w:val="clear" w:color="auto" w:fill="auto"/>
            <w:noWrap/>
            <w:vAlign w:val="center"/>
          </w:tcPr>
          <w:p w14:paraId="26163B0A">
            <w:pPr>
              <w:jc w:val="center"/>
              <w:rPr>
                <w:rFonts w:ascii="宋体" w:hAnsi="宋体" w:cs="宋体"/>
                <w:szCs w:val="21"/>
              </w:rPr>
            </w:pPr>
            <w:r>
              <w:rPr>
                <w:rFonts w:hint="eastAsia"/>
                <w:szCs w:val="21"/>
              </w:rPr>
              <w:t>10701</w:t>
            </w:r>
          </w:p>
        </w:tc>
      </w:tr>
      <w:tr w14:paraId="43A7D1EA">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415AE3C0">
            <w:pP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118064FB">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2284E293">
            <w:pP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64BCBCA1">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675A655D">
            <w:pPr>
              <w:rPr>
                <w:rFonts w:ascii="宋体" w:hAnsi="宋体" w:cs="宋体"/>
                <w:szCs w:val="21"/>
              </w:rPr>
            </w:pPr>
            <w:r>
              <w:rPr>
                <w:rFonts w:hint="eastAsia"/>
                <w:szCs w:val="21"/>
              </w:rPr>
              <w:t>冶金机电自动化</w:t>
            </w:r>
          </w:p>
        </w:tc>
        <w:tc>
          <w:tcPr>
            <w:tcW w:w="1085" w:type="dxa"/>
            <w:tcBorders>
              <w:top w:val="nil"/>
              <w:left w:val="nil"/>
              <w:bottom w:val="single" w:color="auto" w:sz="4" w:space="0"/>
              <w:right w:val="single" w:color="auto" w:sz="4" w:space="0"/>
            </w:tcBorders>
            <w:shd w:val="clear" w:color="auto" w:fill="auto"/>
            <w:noWrap/>
            <w:vAlign w:val="center"/>
          </w:tcPr>
          <w:p w14:paraId="1F941638">
            <w:pPr>
              <w:jc w:val="center"/>
              <w:rPr>
                <w:rFonts w:ascii="宋体" w:hAnsi="宋体" w:cs="宋体"/>
                <w:szCs w:val="21"/>
              </w:rPr>
            </w:pPr>
            <w:r>
              <w:rPr>
                <w:rFonts w:hint="eastAsia"/>
                <w:szCs w:val="21"/>
              </w:rPr>
              <w:t>10702</w:t>
            </w:r>
          </w:p>
        </w:tc>
      </w:tr>
      <w:tr w14:paraId="408CF9D9">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67C2FDA7">
            <w:pP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665F495F">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3A66EB33">
            <w:pP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706EFE08">
            <w:pPr>
              <w:jc w:val="center"/>
              <w:rPr>
                <w:rFonts w:ascii="宋体" w:hAnsi="宋体" w:cs="宋体"/>
                <w:szCs w:val="21"/>
              </w:rPr>
            </w:pPr>
            <w:r>
              <w:rPr>
                <w:rFonts w:hint="eastAsia"/>
                <w:szCs w:val="21"/>
              </w:rPr>
              <w:t>（3）</w:t>
            </w:r>
          </w:p>
        </w:tc>
        <w:tc>
          <w:tcPr>
            <w:tcW w:w="3708" w:type="dxa"/>
            <w:tcBorders>
              <w:top w:val="nil"/>
              <w:left w:val="nil"/>
              <w:bottom w:val="single" w:color="auto" w:sz="4" w:space="0"/>
              <w:right w:val="single" w:color="auto" w:sz="4" w:space="0"/>
            </w:tcBorders>
            <w:shd w:val="clear" w:color="auto" w:fill="auto"/>
            <w:noWrap/>
            <w:vAlign w:val="center"/>
          </w:tcPr>
          <w:p w14:paraId="27079CD8">
            <w:pPr>
              <w:rPr>
                <w:rFonts w:ascii="宋体" w:hAnsi="宋体" w:cs="宋体"/>
                <w:szCs w:val="21"/>
              </w:rPr>
            </w:pPr>
            <w:r>
              <w:rPr>
                <w:rFonts w:hint="eastAsia"/>
                <w:szCs w:val="21"/>
              </w:rPr>
              <w:t>冶金机械制造自动化</w:t>
            </w:r>
          </w:p>
        </w:tc>
        <w:tc>
          <w:tcPr>
            <w:tcW w:w="1085" w:type="dxa"/>
            <w:tcBorders>
              <w:top w:val="nil"/>
              <w:left w:val="nil"/>
              <w:bottom w:val="single" w:color="auto" w:sz="4" w:space="0"/>
              <w:right w:val="single" w:color="auto" w:sz="4" w:space="0"/>
            </w:tcBorders>
            <w:shd w:val="clear" w:color="auto" w:fill="auto"/>
            <w:noWrap/>
            <w:vAlign w:val="center"/>
          </w:tcPr>
          <w:p w14:paraId="1A8E2131">
            <w:pPr>
              <w:jc w:val="center"/>
              <w:rPr>
                <w:rFonts w:ascii="宋体" w:hAnsi="宋体" w:cs="宋体"/>
                <w:szCs w:val="21"/>
              </w:rPr>
            </w:pPr>
            <w:r>
              <w:rPr>
                <w:rFonts w:hint="eastAsia"/>
                <w:szCs w:val="21"/>
              </w:rPr>
              <w:t>10703</w:t>
            </w:r>
          </w:p>
        </w:tc>
      </w:tr>
      <w:tr w14:paraId="726BC1DD">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67981F1B">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70F79282">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22AEBD54">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2532EB9B">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37D6B8C5">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459B6773">
            <w:pPr>
              <w:jc w:val="center"/>
              <w:rPr>
                <w:rFonts w:ascii="宋体" w:hAnsi="宋体" w:cs="宋体"/>
                <w:szCs w:val="21"/>
              </w:rPr>
            </w:pPr>
            <w:r>
              <w:rPr>
                <w:rFonts w:hint="eastAsia"/>
                <w:szCs w:val="21"/>
              </w:rPr>
              <w:t>　</w:t>
            </w:r>
          </w:p>
        </w:tc>
      </w:tr>
      <w:tr w14:paraId="77978EF1">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9620AC7">
            <w:pPr>
              <w:jc w:val="center"/>
              <w:rPr>
                <w:rFonts w:ascii="宋体" w:hAnsi="宋体" w:cs="宋体"/>
                <w:szCs w:val="21"/>
              </w:rPr>
            </w:pPr>
            <w:r>
              <w:rPr>
                <w:rFonts w:hint="eastAsia"/>
                <w:szCs w:val="21"/>
              </w:rPr>
              <w:t>8</w:t>
            </w:r>
          </w:p>
        </w:tc>
        <w:tc>
          <w:tcPr>
            <w:tcW w:w="2296" w:type="dxa"/>
            <w:tcBorders>
              <w:top w:val="nil"/>
              <w:left w:val="nil"/>
              <w:bottom w:val="single" w:color="auto" w:sz="4" w:space="0"/>
              <w:right w:val="single" w:color="auto" w:sz="4" w:space="0"/>
            </w:tcBorders>
            <w:shd w:val="clear" w:color="auto" w:fill="auto"/>
            <w:noWrap/>
            <w:vAlign w:val="center"/>
          </w:tcPr>
          <w:p w14:paraId="7D6BC585">
            <w:pPr>
              <w:rPr>
                <w:rFonts w:ascii="宋体" w:hAnsi="宋体" w:cs="宋体"/>
                <w:szCs w:val="21"/>
              </w:rPr>
            </w:pPr>
            <w:r>
              <w:rPr>
                <w:rFonts w:hint="eastAsia"/>
                <w:szCs w:val="21"/>
              </w:rPr>
              <w:t>冶金能源、环保、安全</w:t>
            </w:r>
          </w:p>
        </w:tc>
        <w:tc>
          <w:tcPr>
            <w:tcW w:w="772" w:type="dxa"/>
            <w:tcBorders>
              <w:top w:val="nil"/>
              <w:left w:val="nil"/>
              <w:bottom w:val="single" w:color="auto" w:sz="4" w:space="0"/>
              <w:right w:val="single" w:color="auto" w:sz="4" w:space="0"/>
            </w:tcBorders>
            <w:shd w:val="clear" w:color="auto" w:fill="auto"/>
            <w:noWrap/>
            <w:vAlign w:val="center"/>
          </w:tcPr>
          <w:p w14:paraId="2CCF7DD0">
            <w:pPr>
              <w:jc w:val="center"/>
              <w:rPr>
                <w:rFonts w:ascii="宋体" w:hAnsi="宋体" w:cs="宋体"/>
                <w:szCs w:val="21"/>
              </w:rPr>
            </w:pPr>
            <w:r>
              <w:rPr>
                <w:rFonts w:hint="eastAsia"/>
                <w:szCs w:val="21"/>
              </w:rPr>
              <w:t>108</w:t>
            </w:r>
          </w:p>
        </w:tc>
        <w:tc>
          <w:tcPr>
            <w:tcW w:w="747" w:type="dxa"/>
            <w:gridSpan w:val="2"/>
            <w:tcBorders>
              <w:top w:val="nil"/>
              <w:left w:val="nil"/>
              <w:bottom w:val="single" w:color="auto" w:sz="4" w:space="0"/>
              <w:right w:val="single" w:color="auto" w:sz="4" w:space="0"/>
            </w:tcBorders>
            <w:shd w:val="clear" w:color="auto" w:fill="auto"/>
            <w:noWrap/>
            <w:vAlign w:val="center"/>
          </w:tcPr>
          <w:p w14:paraId="49C98CEB">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042350F1">
            <w:pPr>
              <w:rPr>
                <w:rFonts w:ascii="宋体" w:hAnsi="宋体" w:cs="宋体"/>
                <w:szCs w:val="21"/>
              </w:rPr>
            </w:pPr>
            <w:r>
              <w:rPr>
                <w:rFonts w:hint="eastAsia"/>
                <w:szCs w:val="21"/>
              </w:rPr>
              <w:t>冶金节能</w:t>
            </w:r>
          </w:p>
        </w:tc>
        <w:tc>
          <w:tcPr>
            <w:tcW w:w="1085" w:type="dxa"/>
            <w:tcBorders>
              <w:top w:val="nil"/>
              <w:left w:val="nil"/>
              <w:bottom w:val="single" w:color="auto" w:sz="4" w:space="0"/>
              <w:right w:val="single" w:color="auto" w:sz="4" w:space="0"/>
            </w:tcBorders>
            <w:shd w:val="clear" w:color="auto" w:fill="auto"/>
            <w:noWrap/>
            <w:vAlign w:val="center"/>
          </w:tcPr>
          <w:p w14:paraId="25AB463B">
            <w:pPr>
              <w:jc w:val="center"/>
              <w:rPr>
                <w:rFonts w:ascii="宋体" w:hAnsi="宋体" w:cs="宋体"/>
                <w:szCs w:val="21"/>
              </w:rPr>
            </w:pPr>
            <w:r>
              <w:rPr>
                <w:rFonts w:hint="eastAsia"/>
                <w:szCs w:val="21"/>
              </w:rPr>
              <w:t>10801</w:t>
            </w:r>
          </w:p>
        </w:tc>
      </w:tr>
      <w:tr w14:paraId="3C87AED6">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0B970F91">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11CEE7FB">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44B2C414">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47B9B09B">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6820C1EA">
            <w:pPr>
              <w:rPr>
                <w:rFonts w:ascii="宋体" w:hAnsi="宋体" w:cs="宋体"/>
                <w:szCs w:val="21"/>
              </w:rPr>
            </w:pPr>
            <w:r>
              <w:rPr>
                <w:rFonts w:hint="eastAsia"/>
                <w:szCs w:val="21"/>
              </w:rPr>
              <w:t>冶金减排、环保</w:t>
            </w:r>
          </w:p>
        </w:tc>
        <w:tc>
          <w:tcPr>
            <w:tcW w:w="1085" w:type="dxa"/>
            <w:tcBorders>
              <w:top w:val="nil"/>
              <w:left w:val="nil"/>
              <w:bottom w:val="single" w:color="auto" w:sz="4" w:space="0"/>
              <w:right w:val="single" w:color="auto" w:sz="4" w:space="0"/>
            </w:tcBorders>
            <w:shd w:val="clear" w:color="auto" w:fill="auto"/>
            <w:noWrap/>
            <w:vAlign w:val="center"/>
          </w:tcPr>
          <w:p w14:paraId="3DCF97CF">
            <w:pPr>
              <w:jc w:val="center"/>
              <w:rPr>
                <w:rFonts w:ascii="宋体" w:hAnsi="宋体" w:cs="宋体"/>
                <w:szCs w:val="21"/>
              </w:rPr>
            </w:pPr>
            <w:r>
              <w:rPr>
                <w:rFonts w:hint="eastAsia"/>
                <w:szCs w:val="21"/>
              </w:rPr>
              <w:t>10802</w:t>
            </w:r>
          </w:p>
        </w:tc>
      </w:tr>
      <w:tr w14:paraId="228F5AD8">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47AFE179">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7CD26A88">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70FFF48C">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4E33AFC4">
            <w:pPr>
              <w:jc w:val="center"/>
              <w:rPr>
                <w:rFonts w:ascii="宋体" w:hAnsi="宋体" w:cs="宋体"/>
                <w:szCs w:val="21"/>
              </w:rPr>
            </w:pPr>
            <w:r>
              <w:rPr>
                <w:rFonts w:hint="eastAsia"/>
                <w:szCs w:val="21"/>
              </w:rPr>
              <w:t>（3）</w:t>
            </w:r>
          </w:p>
        </w:tc>
        <w:tc>
          <w:tcPr>
            <w:tcW w:w="3708" w:type="dxa"/>
            <w:tcBorders>
              <w:top w:val="nil"/>
              <w:left w:val="nil"/>
              <w:bottom w:val="single" w:color="auto" w:sz="4" w:space="0"/>
              <w:right w:val="single" w:color="auto" w:sz="4" w:space="0"/>
            </w:tcBorders>
            <w:shd w:val="clear" w:color="auto" w:fill="auto"/>
            <w:noWrap/>
            <w:vAlign w:val="center"/>
          </w:tcPr>
          <w:p w14:paraId="29EAE3C9">
            <w:pPr>
              <w:rPr>
                <w:rFonts w:ascii="宋体" w:hAnsi="宋体" w:cs="宋体"/>
                <w:szCs w:val="21"/>
              </w:rPr>
            </w:pPr>
            <w:r>
              <w:rPr>
                <w:rFonts w:hint="eastAsia"/>
                <w:szCs w:val="21"/>
              </w:rPr>
              <w:t>冶金生产安全</w:t>
            </w:r>
          </w:p>
        </w:tc>
        <w:tc>
          <w:tcPr>
            <w:tcW w:w="1085" w:type="dxa"/>
            <w:tcBorders>
              <w:top w:val="nil"/>
              <w:left w:val="nil"/>
              <w:bottom w:val="single" w:color="auto" w:sz="4" w:space="0"/>
              <w:right w:val="single" w:color="auto" w:sz="4" w:space="0"/>
            </w:tcBorders>
            <w:shd w:val="clear" w:color="auto" w:fill="auto"/>
            <w:noWrap/>
            <w:vAlign w:val="center"/>
          </w:tcPr>
          <w:p w14:paraId="2C825741">
            <w:pPr>
              <w:jc w:val="center"/>
              <w:rPr>
                <w:rFonts w:ascii="宋体" w:hAnsi="宋体" w:cs="宋体"/>
                <w:szCs w:val="21"/>
              </w:rPr>
            </w:pPr>
            <w:r>
              <w:rPr>
                <w:rFonts w:hint="eastAsia"/>
                <w:szCs w:val="21"/>
              </w:rPr>
              <w:t>10803</w:t>
            </w:r>
          </w:p>
        </w:tc>
      </w:tr>
      <w:tr w14:paraId="61BC79F0">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6C1A6762">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5B2D239B">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6C286BE9">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24A059BA">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3F1A1777">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45654439">
            <w:pPr>
              <w:jc w:val="center"/>
              <w:rPr>
                <w:rFonts w:ascii="宋体" w:hAnsi="宋体" w:cs="宋体"/>
                <w:szCs w:val="21"/>
              </w:rPr>
            </w:pPr>
            <w:r>
              <w:rPr>
                <w:rFonts w:hint="eastAsia"/>
                <w:szCs w:val="21"/>
              </w:rPr>
              <w:t>　</w:t>
            </w:r>
          </w:p>
        </w:tc>
      </w:tr>
      <w:tr w14:paraId="7FF8C9E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4B90F708">
            <w:pPr>
              <w:jc w:val="center"/>
              <w:rPr>
                <w:rFonts w:ascii="宋体" w:hAnsi="宋体" w:cs="宋体"/>
                <w:szCs w:val="21"/>
              </w:rPr>
            </w:pPr>
            <w:r>
              <w:rPr>
                <w:rFonts w:hint="eastAsia"/>
                <w:szCs w:val="21"/>
              </w:rPr>
              <w:t>9</w:t>
            </w:r>
          </w:p>
        </w:tc>
        <w:tc>
          <w:tcPr>
            <w:tcW w:w="2296" w:type="dxa"/>
            <w:tcBorders>
              <w:top w:val="nil"/>
              <w:left w:val="nil"/>
              <w:bottom w:val="single" w:color="auto" w:sz="4" w:space="0"/>
              <w:right w:val="single" w:color="auto" w:sz="4" w:space="0"/>
            </w:tcBorders>
            <w:shd w:val="clear" w:color="auto" w:fill="auto"/>
            <w:vAlign w:val="center"/>
          </w:tcPr>
          <w:p w14:paraId="4C30B724">
            <w:pPr>
              <w:rPr>
                <w:rFonts w:ascii="宋体" w:hAnsi="宋体" w:cs="宋体"/>
                <w:szCs w:val="21"/>
              </w:rPr>
            </w:pPr>
            <w:r>
              <w:rPr>
                <w:rFonts w:hint="eastAsia"/>
                <w:szCs w:val="21"/>
              </w:rPr>
              <w:t>冶金科技信息、标准、计量</w:t>
            </w:r>
          </w:p>
        </w:tc>
        <w:tc>
          <w:tcPr>
            <w:tcW w:w="772" w:type="dxa"/>
            <w:tcBorders>
              <w:top w:val="nil"/>
              <w:left w:val="nil"/>
              <w:bottom w:val="single" w:color="auto" w:sz="4" w:space="0"/>
              <w:right w:val="single" w:color="auto" w:sz="4" w:space="0"/>
            </w:tcBorders>
            <w:shd w:val="clear" w:color="auto" w:fill="auto"/>
            <w:noWrap/>
            <w:vAlign w:val="center"/>
          </w:tcPr>
          <w:p w14:paraId="35F9AC38">
            <w:pPr>
              <w:jc w:val="center"/>
              <w:rPr>
                <w:rFonts w:ascii="宋体" w:hAnsi="宋体" w:cs="宋体"/>
                <w:szCs w:val="21"/>
              </w:rPr>
            </w:pPr>
            <w:r>
              <w:rPr>
                <w:rFonts w:hint="eastAsia"/>
                <w:szCs w:val="21"/>
              </w:rPr>
              <w:t>109</w:t>
            </w:r>
          </w:p>
        </w:tc>
        <w:tc>
          <w:tcPr>
            <w:tcW w:w="747" w:type="dxa"/>
            <w:gridSpan w:val="2"/>
            <w:tcBorders>
              <w:top w:val="nil"/>
              <w:left w:val="nil"/>
              <w:bottom w:val="single" w:color="auto" w:sz="4" w:space="0"/>
              <w:right w:val="single" w:color="auto" w:sz="4" w:space="0"/>
            </w:tcBorders>
            <w:shd w:val="clear" w:color="auto" w:fill="auto"/>
            <w:noWrap/>
            <w:vAlign w:val="center"/>
          </w:tcPr>
          <w:p w14:paraId="69BDD5E1">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52BBCF4E">
            <w:pPr>
              <w:rPr>
                <w:rFonts w:ascii="宋体" w:hAnsi="宋体" w:cs="宋体"/>
                <w:szCs w:val="21"/>
              </w:rPr>
            </w:pPr>
            <w:r>
              <w:rPr>
                <w:rFonts w:hint="eastAsia"/>
                <w:szCs w:val="21"/>
              </w:rPr>
              <w:t>冶金科技信息</w:t>
            </w:r>
          </w:p>
        </w:tc>
        <w:tc>
          <w:tcPr>
            <w:tcW w:w="1085" w:type="dxa"/>
            <w:tcBorders>
              <w:top w:val="nil"/>
              <w:left w:val="nil"/>
              <w:bottom w:val="single" w:color="auto" w:sz="4" w:space="0"/>
              <w:right w:val="single" w:color="auto" w:sz="4" w:space="0"/>
            </w:tcBorders>
            <w:shd w:val="clear" w:color="auto" w:fill="auto"/>
            <w:noWrap/>
            <w:vAlign w:val="center"/>
          </w:tcPr>
          <w:p w14:paraId="3767FAAF">
            <w:pPr>
              <w:jc w:val="center"/>
              <w:rPr>
                <w:rFonts w:ascii="宋体" w:hAnsi="宋体" w:cs="宋体"/>
                <w:szCs w:val="21"/>
              </w:rPr>
            </w:pPr>
            <w:r>
              <w:rPr>
                <w:rFonts w:hint="eastAsia"/>
                <w:szCs w:val="21"/>
              </w:rPr>
              <w:t>10901</w:t>
            </w:r>
          </w:p>
        </w:tc>
      </w:tr>
      <w:tr w14:paraId="3FB5FC74">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3337BDC1">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70A3DB07">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6940A6D5">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32F2A4BB">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7166921F">
            <w:pPr>
              <w:rPr>
                <w:rFonts w:ascii="宋体" w:hAnsi="宋体" w:cs="宋体"/>
                <w:szCs w:val="21"/>
              </w:rPr>
            </w:pPr>
            <w:r>
              <w:rPr>
                <w:rFonts w:hint="eastAsia"/>
                <w:szCs w:val="21"/>
              </w:rPr>
              <w:t>冶金标准</w:t>
            </w:r>
          </w:p>
        </w:tc>
        <w:tc>
          <w:tcPr>
            <w:tcW w:w="1085" w:type="dxa"/>
            <w:tcBorders>
              <w:top w:val="nil"/>
              <w:left w:val="nil"/>
              <w:bottom w:val="single" w:color="auto" w:sz="4" w:space="0"/>
              <w:right w:val="single" w:color="auto" w:sz="4" w:space="0"/>
            </w:tcBorders>
            <w:shd w:val="clear" w:color="auto" w:fill="auto"/>
            <w:noWrap/>
            <w:vAlign w:val="center"/>
          </w:tcPr>
          <w:p w14:paraId="7FFD5961">
            <w:pPr>
              <w:jc w:val="center"/>
              <w:rPr>
                <w:rFonts w:ascii="宋体" w:hAnsi="宋体" w:cs="宋体"/>
                <w:szCs w:val="21"/>
              </w:rPr>
            </w:pPr>
            <w:r>
              <w:rPr>
                <w:rFonts w:hint="eastAsia"/>
                <w:szCs w:val="21"/>
              </w:rPr>
              <w:t>10902</w:t>
            </w:r>
          </w:p>
        </w:tc>
      </w:tr>
      <w:tr w14:paraId="152B2A64">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4AB9828E">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20DE0926">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0AA4CD1B">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0763827D">
            <w:pPr>
              <w:jc w:val="center"/>
              <w:rPr>
                <w:rFonts w:ascii="宋体" w:hAnsi="宋体" w:cs="宋体"/>
                <w:szCs w:val="21"/>
              </w:rPr>
            </w:pPr>
            <w:r>
              <w:rPr>
                <w:rFonts w:hint="eastAsia"/>
                <w:szCs w:val="21"/>
              </w:rPr>
              <w:t>（3）</w:t>
            </w:r>
          </w:p>
        </w:tc>
        <w:tc>
          <w:tcPr>
            <w:tcW w:w="3708" w:type="dxa"/>
            <w:tcBorders>
              <w:top w:val="nil"/>
              <w:left w:val="nil"/>
              <w:bottom w:val="single" w:color="auto" w:sz="4" w:space="0"/>
              <w:right w:val="single" w:color="auto" w:sz="4" w:space="0"/>
            </w:tcBorders>
            <w:shd w:val="clear" w:color="auto" w:fill="auto"/>
            <w:noWrap/>
            <w:vAlign w:val="center"/>
          </w:tcPr>
          <w:p w14:paraId="0B01A369">
            <w:pPr>
              <w:rPr>
                <w:rFonts w:ascii="宋体" w:hAnsi="宋体" w:cs="宋体"/>
                <w:szCs w:val="21"/>
              </w:rPr>
            </w:pPr>
            <w:r>
              <w:rPr>
                <w:rFonts w:hint="eastAsia"/>
                <w:szCs w:val="21"/>
              </w:rPr>
              <w:t>冶金计量</w:t>
            </w:r>
          </w:p>
        </w:tc>
        <w:tc>
          <w:tcPr>
            <w:tcW w:w="1085" w:type="dxa"/>
            <w:tcBorders>
              <w:top w:val="nil"/>
              <w:left w:val="nil"/>
              <w:bottom w:val="single" w:color="auto" w:sz="4" w:space="0"/>
              <w:right w:val="single" w:color="auto" w:sz="4" w:space="0"/>
            </w:tcBorders>
            <w:shd w:val="clear" w:color="auto" w:fill="auto"/>
            <w:noWrap/>
            <w:vAlign w:val="center"/>
          </w:tcPr>
          <w:p w14:paraId="78E40238">
            <w:pPr>
              <w:jc w:val="center"/>
              <w:rPr>
                <w:rFonts w:ascii="宋体" w:hAnsi="宋体" w:cs="宋体"/>
                <w:szCs w:val="21"/>
              </w:rPr>
            </w:pPr>
            <w:r>
              <w:rPr>
                <w:rFonts w:hint="eastAsia"/>
                <w:szCs w:val="21"/>
              </w:rPr>
              <w:t>10903</w:t>
            </w:r>
          </w:p>
        </w:tc>
      </w:tr>
      <w:tr w14:paraId="329B82DD">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95E6BFF">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47DCEFC4">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44D1612B">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0C3CDEE2">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135B20EB">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061F9B0F">
            <w:pPr>
              <w:jc w:val="center"/>
              <w:rPr>
                <w:rFonts w:ascii="宋体" w:hAnsi="宋体" w:cs="宋体"/>
                <w:szCs w:val="21"/>
              </w:rPr>
            </w:pPr>
            <w:r>
              <w:rPr>
                <w:rFonts w:hint="eastAsia"/>
                <w:szCs w:val="21"/>
              </w:rPr>
              <w:t>　</w:t>
            </w:r>
          </w:p>
        </w:tc>
      </w:tr>
      <w:tr w14:paraId="0A3E5DFF">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53700606">
            <w:pPr>
              <w:jc w:val="center"/>
              <w:rPr>
                <w:rFonts w:ascii="宋体" w:hAnsi="宋体" w:cs="宋体"/>
                <w:szCs w:val="21"/>
              </w:rPr>
            </w:pPr>
            <w:r>
              <w:rPr>
                <w:rFonts w:hint="eastAsia"/>
                <w:szCs w:val="21"/>
              </w:rPr>
              <w:t>10</w:t>
            </w:r>
          </w:p>
        </w:tc>
        <w:tc>
          <w:tcPr>
            <w:tcW w:w="2296" w:type="dxa"/>
            <w:tcBorders>
              <w:top w:val="nil"/>
              <w:left w:val="nil"/>
              <w:bottom w:val="single" w:color="auto" w:sz="4" w:space="0"/>
              <w:right w:val="single" w:color="auto" w:sz="4" w:space="0"/>
            </w:tcBorders>
            <w:shd w:val="clear" w:color="auto" w:fill="auto"/>
            <w:noWrap/>
            <w:vAlign w:val="center"/>
          </w:tcPr>
          <w:p w14:paraId="503F669D">
            <w:pPr>
              <w:rPr>
                <w:rFonts w:ascii="宋体" w:hAnsi="宋体" w:cs="宋体"/>
                <w:szCs w:val="21"/>
              </w:rPr>
            </w:pPr>
            <w:r>
              <w:rPr>
                <w:rFonts w:hint="eastAsia"/>
                <w:szCs w:val="21"/>
              </w:rPr>
              <w:t>炼焦化学</w:t>
            </w:r>
          </w:p>
        </w:tc>
        <w:tc>
          <w:tcPr>
            <w:tcW w:w="772" w:type="dxa"/>
            <w:tcBorders>
              <w:top w:val="nil"/>
              <w:left w:val="nil"/>
              <w:bottom w:val="single" w:color="auto" w:sz="4" w:space="0"/>
              <w:right w:val="single" w:color="auto" w:sz="4" w:space="0"/>
            </w:tcBorders>
            <w:shd w:val="clear" w:color="auto" w:fill="auto"/>
            <w:noWrap/>
            <w:vAlign w:val="center"/>
          </w:tcPr>
          <w:p w14:paraId="0042CF6F">
            <w:pPr>
              <w:jc w:val="center"/>
              <w:rPr>
                <w:rFonts w:ascii="宋体" w:hAnsi="宋体" w:cs="宋体"/>
                <w:szCs w:val="21"/>
              </w:rPr>
            </w:pPr>
            <w:r>
              <w:rPr>
                <w:rFonts w:hint="eastAsia"/>
                <w:szCs w:val="21"/>
              </w:rPr>
              <w:t>110</w:t>
            </w:r>
          </w:p>
        </w:tc>
        <w:tc>
          <w:tcPr>
            <w:tcW w:w="747" w:type="dxa"/>
            <w:gridSpan w:val="2"/>
            <w:tcBorders>
              <w:top w:val="nil"/>
              <w:left w:val="nil"/>
              <w:bottom w:val="single" w:color="auto" w:sz="4" w:space="0"/>
              <w:right w:val="single" w:color="auto" w:sz="4" w:space="0"/>
            </w:tcBorders>
            <w:shd w:val="clear" w:color="auto" w:fill="auto"/>
            <w:noWrap/>
            <w:vAlign w:val="center"/>
          </w:tcPr>
          <w:p w14:paraId="4FEC2A26">
            <w:pPr>
              <w:jc w:val="center"/>
              <w:rPr>
                <w:rFonts w:ascii="宋体" w:hAnsi="宋体" w:cs="宋体"/>
                <w:szCs w:val="21"/>
              </w:rPr>
            </w:pPr>
            <w:r>
              <w:rPr>
                <w:rFonts w:hint="eastAsia"/>
                <w:szCs w:val="21"/>
              </w:rPr>
              <w:t>（1）</w:t>
            </w:r>
          </w:p>
        </w:tc>
        <w:tc>
          <w:tcPr>
            <w:tcW w:w="3708" w:type="dxa"/>
            <w:tcBorders>
              <w:top w:val="nil"/>
              <w:left w:val="nil"/>
              <w:bottom w:val="single" w:color="auto" w:sz="4" w:space="0"/>
              <w:right w:val="single" w:color="auto" w:sz="4" w:space="0"/>
            </w:tcBorders>
            <w:shd w:val="clear" w:color="auto" w:fill="auto"/>
            <w:noWrap/>
            <w:vAlign w:val="center"/>
          </w:tcPr>
          <w:p w14:paraId="61FD0654">
            <w:pPr>
              <w:rPr>
                <w:rFonts w:ascii="宋体" w:hAnsi="宋体" w:cs="宋体"/>
                <w:szCs w:val="21"/>
              </w:rPr>
            </w:pPr>
            <w:r>
              <w:rPr>
                <w:rFonts w:hint="eastAsia"/>
                <w:szCs w:val="21"/>
              </w:rPr>
              <w:t>焦炭生产</w:t>
            </w:r>
          </w:p>
        </w:tc>
        <w:tc>
          <w:tcPr>
            <w:tcW w:w="1085" w:type="dxa"/>
            <w:tcBorders>
              <w:top w:val="nil"/>
              <w:left w:val="nil"/>
              <w:bottom w:val="single" w:color="auto" w:sz="4" w:space="0"/>
              <w:right w:val="single" w:color="auto" w:sz="4" w:space="0"/>
            </w:tcBorders>
            <w:shd w:val="clear" w:color="auto" w:fill="auto"/>
            <w:noWrap/>
            <w:vAlign w:val="center"/>
          </w:tcPr>
          <w:p w14:paraId="693391E1">
            <w:pPr>
              <w:jc w:val="center"/>
              <w:rPr>
                <w:rFonts w:ascii="宋体" w:hAnsi="宋体" w:cs="宋体"/>
                <w:szCs w:val="21"/>
              </w:rPr>
            </w:pPr>
            <w:r>
              <w:rPr>
                <w:rFonts w:hint="eastAsia"/>
                <w:szCs w:val="21"/>
              </w:rPr>
              <w:t>11001</w:t>
            </w:r>
          </w:p>
        </w:tc>
      </w:tr>
      <w:tr w14:paraId="34B32A5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333B657">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376133EE">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63A0E2AE">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5DFF2E26">
            <w:pPr>
              <w:jc w:val="center"/>
              <w:rPr>
                <w:rFonts w:ascii="宋体" w:hAnsi="宋体" w:cs="宋体"/>
                <w:szCs w:val="21"/>
              </w:rPr>
            </w:pPr>
            <w:r>
              <w:rPr>
                <w:rFonts w:hint="eastAsia"/>
                <w:szCs w:val="21"/>
              </w:rPr>
              <w:t>（2）</w:t>
            </w:r>
          </w:p>
        </w:tc>
        <w:tc>
          <w:tcPr>
            <w:tcW w:w="3708" w:type="dxa"/>
            <w:tcBorders>
              <w:top w:val="nil"/>
              <w:left w:val="nil"/>
              <w:bottom w:val="single" w:color="auto" w:sz="4" w:space="0"/>
              <w:right w:val="single" w:color="auto" w:sz="4" w:space="0"/>
            </w:tcBorders>
            <w:shd w:val="clear" w:color="auto" w:fill="auto"/>
            <w:noWrap/>
            <w:vAlign w:val="center"/>
          </w:tcPr>
          <w:p w14:paraId="5D10640C">
            <w:pPr>
              <w:rPr>
                <w:rFonts w:ascii="宋体" w:hAnsi="宋体" w:cs="宋体"/>
                <w:szCs w:val="21"/>
              </w:rPr>
            </w:pPr>
            <w:r>
              <w:rPr>
                <w:rFonts w:hint="eastAsia"/>
                <w:szCs w:val="21"/>
              </w:rPr>
              <w:t>煤化工</w:t>
            </w:r>
          </w:p>
        </w:tc>
        <w:tc>
          <w:tcPr>
            <w:tcW w:w="1085" w:type="dxa"/>
            <w:tcBorders>
              <w:top w:val="nil"/>
              <w:left w:val="nil"/>
              <w:bottom w:val="single" w:color="auto" w:sz="4" w:space="0"/>
              <w:right w:val="single" w:color="auto" w:sz="4" w:space="0"/>
            </w:tcBorders>
            <w:shd w:val="clear" w:color="auto" w:fill="auto"/>
            <w:noWrap/>
            <w:vAlign w:val="center"/>
          </w:tcPr>
          <w:p w14:paraId="68CFFEE0">
            <w:pPr>
              <w:jc w:val="center"/>
              <w:rPr>
                <w:rFonts w:ascii="宋体" w:hAnsi="宋体" w:cs="宋体"/>
                <w:szCs w:val="21"/>
              </w:rPr>
            </w:pPr>
            <w:r>
              <w:rPr>
                <w:rFonts w:hint="eastAsia"/>
                <w:szCs w:val="21"/>
              </w:rPr>
              <w:t>11002</w:t>
            </w:r>
          </w:p>
        </w:tc>
      </w:tr>
      <w:tr w14:paraId="28AF552C">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63BE1388">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78DBE113">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16F76C48">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52A3F315">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54489BF1">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1278ABC8">
            <w:pPr>
              <w:jc w:val="center"/>
              <w:rPr>
                <w:rFonts w:ascii="宋体" w:hAnsi="宋体" w:cs="宋体"/>
                <w:szCs w:val="21"/>
              </w:rPr>
            </w:pPr>
            <w:r>
              <w:rPr>
                <w:rFonts w:hint="eastAsia"/>
                <w:szCs w:val="21"/>
              </w:rPr>
              <w:t>　</w:t>
            </w:r>
          </w:p>
        </w:tc>
      </w:tr>
      <w:tr w14:paraId="676AB0D8">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28794FBC">
            <w:pPr>
              <w:jc w:val="center"/>
              <w:rPr>
                <w:rFonts w:ascii="宋体" w:hAnsi="宋体" w:cs="宋体"/>
                <w:szCs w:val="21"/>
              </w:rPr>
            </w:pPr>
            <w:r>
              <w:rPr>
                <w:rFonts w:hint="eastAsia"/>
                <w:szCs w:val="21"/>
              </w:rPr>
              <w:t>11</w:t>
            </w:r>
          </w:p>
        </w:tc>
        <w:tc>
          <w:tcPr>
            <w:tcW w:w="2296" w:type="dxa"/>
            <w:tcBorders>
              <w:top w:val="nil"/>
              <w:left w:val="nil"/>
              <w:bottom w:val="single" w:color="auto" w:sz="4" w:space="0"/>
              <w:right w:val="single" w:color="auto" w:sz="4" w:space="0"/>
            </w:tcBorders>
            <w:shd w:val="clear" w:color="auto" w:fill="auto"/>
            <w:noWrap/>
            <w:vAlign w:val="center"/>
          </w:tcPr>
          <w:p w14:paraId="6A3C50E0">
            <w:pPr>
              <w:rPr>
                <w:rFonts w:ascii="宋体" w:hAnsi="宋体" w:cs="宋体"/>
                <w:szCs w:val="21"/>
              </w:rPr>
            </w:pPr>
            <w:r>
              <w:rPr>
                <w:rFonts w:hint="eastAsia"/>
                <w:szCs w:val="21"/>
              </w:rPr>
              <w:t>冶金铸造</w:t>
            </w:r>
          </w:p>
        </w:tc>
        <w:tc>
          <w:tcPr>
            <w:tcW w:w="772" w:type="dxa"/>
            <w:tcBorders>
              <w:top w:val="nil"/>
              <w:left w:val="nil"/>
              <w:bottom w:val="single" w:color="auto" w:sz="4" w:space="0"/>
              <w:right w:val="single" w:color="auto" w:sz="4" w:space="0"/>
            </w:tcBorders>
            <w:shd w:val="clear" w:color="auto" w:fill="auto"/>
            <w:noWrap/>
            <w:vAlign w:val="center"/>
          </w:tcPr>
          <w:p w14:paraId="12586BB0">
            <w:pPr>
              <w:jc w:val="center"/>
              <w:rPr>
                <w:rFonts w:ascii="宋体" w:hAnsi="宋体" w:cs="宋体"/>
                <w:szCs w:val="21"/>
              </w:rPr>
            </w:pPr>
            <w:r>
              <w:rPr>
                <w:rFonts w:hint="eastAsia"/>
                <w:szCs w:val="21"/>
              </w:rPr>
              <w:t>111</w:t>
            </w:r>
          </w:p>
        </w:tc>
        <w:tc>
          <w:tcPr>
            <w:tcW w:w="747" w:type="dxa"/>
            <w:gridSpan w:val="2"/>
            <w:tcBorders>
              <w:top w:val="nil"/>
              <w:left w:val="nil"/>
              <w:bottom w:val="single" w:color="auto" w:sz="4" w:space="0"/>
              <w:right w:val="single" w:color="auto" w:sz="4" w:space="0"/>
            </w:tcBorders>
            <w:shd w:val="clear" w:color="auto" w:fill="auto"/>
            <w:noWrap/>
            <w:vAlign w:val="center"/>
          </w:tcPr>
          <w:p w14:paraId="348A7DB9">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709E14FC">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2AF8E226">
            <w:pPr>
              <w:jc w:val="center"/>
              <w:rPr>
                <w:rFonts w:ascii="宋体" w:hAnsi="宋体" w:cs="宋体"/>
                <w:szCs w:val="21"/>
              </w:rPr>
            </w:pPr>
            <w:r>
              <w:rPr>
                <w:rFonts w:hint="eastAsia"/>
                <w:szCs w:val="21"/>
              </w:rPr>
              <w:t>　</w:t>
            </w:r>
          </w:p>
        </w:tc>
      </w:tr>
      <w:tr w14:paraId="3165998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0E035E36">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56F63DE2">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3541197B">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14EE889C">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42307C04">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3FC1F13C">
            <w:pPr>
              <w:jc w:val="center"/>
              <w:rPr>
                <w:rFonts w:ascii="宋体" w:hAnsi="宋体" w:cs="宋体"/>
                <w:szCs w:val="21"/>
              </w:rPr>
            </w:pPr>
            <w:r>
              <w:rPr>
                <w:rFonts w:hint="eastAsia"/>
                <w:szCs w:val="21"/>
              </w:rPr>
              <w:t>　</w:t>
            </w:r>
          </w:p>
        </w:tc>
      </w:tr>
      <w:tr w14:paraId="5DC34AF4">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330F0D9B">
            <w:pPr>
              <w:jc w:val="center"/>
              <w:rPr>
                <w:rFonts w:ascii="宋体" w:hAnsi="宋体" w:cs="宋体"/>
                <w:szCs w:val="21"/>
              </w:rPr>
            </w:pPr>
            <w:r>
              <w:rPr>
                <w:rFonts w:hint="eastAsia"/>
                <w:szCs w:val="21"/>
              </w:rPr>
              <w:t>12</w:t>
            </w:r>
          </w:p>
        </w:tc>
        <w:tc>
          <w:tcPr>
            <w:tcW w:w="2296" w:type="dxa"/>
            <w:tcBorders>
              <w:top w:val="nil"/>
              <w:left w:val="nil"/>
              <w:bottom w:val="single" w:color="auto" w:sz="4" w:space="0"/>
              <w:right w:val="single" w:color="auto" w:sz="4" w:space="0"/>
            </w:tcBorders>
            <w:shd w:val="clear" w:color="auto" w:fill="auto"/>
            <w:noWrap/>
            <w:vAlign w:val="center"/>
          </w:tcPr>
          <w:p w14:paraId="40873149">
            <w:pPr>
              <w:rPr>
                <w:rFonts w:ascii="宋体" w:hAnsi="宋体" w:cs="宋体"/>
                <w:szCs w:val="21"/>
              </w:rPr>
            </w:pPr>
            <w:r>
              <w:rPr>
                <w:rFonts w:hint="eastAsia"/>
                <w:szCs w:val="21"/>
              </w:rPr>
              <w:t>钒钛综合利用</w:t>
            </w:r>
          </w:p>
        </w:tc>
        <w:tc>
          <w:tcPr>
            <w:tcW w:w="772" w:type="dxa"/>
            <w:tcBorders>
              <w:top w:val="nil"/>
              <w:left w:val="nil"/>
              <w:bottom w:val="single" w:color="auto" w:sz="4" w:space="0"/>
              <w:right w:val="single" w:color="auto" w:sz="4" w:space="0"/>
            </w:tcBorders>
            <w:shd w:val="clear" w:color="auto" w:fill="auto"/>
            <w:noWrap/>
            <w:vAlign w:val="center"/>
          </w:tcPr>
          <w:p w14:paraId="78AA86BA">
            <w:pPr>
              <w:jc w:val="center"/>
              <w:rPr>
                <w:rFonts w:ascii="宋体" w:hAnsi="宋体" w:cs="宋体"/>
                <w:szCs w:val="21"/>
              </w:rPr>
            </w:pPr>
            <w:r>
              <w:rPr>
                <w:rFonts w:hint="eastAsia"/>
                <w:szCs w:val="21"/>
              </w:rPr>
              <w:t>112</w:t>
            </w:r>
          </w:p>
        </w:tc>
        <w:tc>
          <w:tcPr>
            <w:tcW w:w="747" w:type="dxa"/>
            <w:gridSpan w:val="2"/>
            <w:tcBorders>
              <w:top w:val="nil"/>
              <w:left w:val="nil"/>
              <w:bottom w:val="single" w:color="auto" w:sz="4" w:space="0"/>
              <w:right w:val="single" w:color="auto" w:sz="4" w:space="0"/>
            </w:tcBorders>
            <w:shd w:val="clear" w:color="auto" w:fill="auto"/>
            <w:noWrap/>
            <w:vAlign w:val="center"/>
          </w:tcPr>
          <w:p w14:paraId="2862B8EA">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6A963833">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0DB42D99">
            <w:pPr>
              <w:jc w:val="center"/>
              <w:rPr>
                <w:rFonts w:ascii="宋体" w:hAnsi="宋体" w:cs="宋体"/>
                <w:szCs w:val="21"/>
              </w:rPr>
            </w:pPr>
            <w:r>
              <w:rPr>
                <w:rFonts w:hint="eastAsia"/>
                <w:szCs w:val="21"/>
              </w:rPr>
              <w:t>　</w:t>
            </w:r>
          </w:p>
        </w:tc>
      </w:tr>
      <w:tr w14:paraId="4AE80DF9">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3B1054B">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0FAA64A1">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66421259">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77A4A704">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5AC95DC7">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7FCCB5DA">
            <w:pPr>
              <w:jc w:val="center"/>
              <w:rPr>
                <w:rFonts w:ascii="宋体" w:hAnsi="宋体" w:cs="宋体"/>
                <w:szCs w:val="21"/>
              </w:rPr>
            </w:pPr>
            <w:r>
              <w:rPr>
                <w:rFonts w:hint="eastAsia"/>
                <w:szCs w:val="21"/>
              </w:rPr>
              <w:t>　</w:t>
            </w:r>
          </w:p>
        </w:tc>
      </w:tr>
      <w:tr w14:paraId="6DD9F7BC">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2519704A">
            <w:pPr>
              <w:jc w:val="center"/>
              <w:rPr>
                <w:rFonts w:ascii="宋体" w:hAnsi="宋体" w:cs="宋体"/>
                <w:szCs w:val="21"/>
              </w:rPr>
            </w:pPr>
            <w:r>
              <w:rPr>
                <w:rFonts w:hint="eastAsia"/>
                <w:szCs w:val="21"/>
              </w:rPr>
              <w:t>13</w:t>
            </w:r>
          </w:p>
        </w:tc>
        <w:tc>
          <w:tcPr>
            <w:tcW w:w="2296" w:type="dxa"/>
            <w:tcBorders>
              <w:top w:val="nil"/>
              <w:left w:val="nil"/>
              <w:bottom w:val="single" w:color="auto" w:sz="4" w:space="0"/>
              <w:right w:val="single" w:color="auto" w:sz="4" w:space="0"/>
            </w:tcBorders>
            <w:shd w:val="clear" w:color="auto" w:fill="auto"/>
            <w:noWrap/>
            <w:vAlign w:val="center"/>
          </w:tcPr>
          <w:p w14:paraId="6138C870">
            <w:pPr>
              <w:rPr>
                <w:rFonts w:ascii="宋体" w:hAnsi="宋体" w:cs="宋体"/>
                <w:szCs w:val="21"/>
              </w:rPr>
            </w:pPr>
            <w:r>
              <w:rPr>
                <w:rFonts w:hint="eastAsia"/>
                <w:szCs w:val="21"/>
              </w:rPr>
              <w:t>冶金检测</w:t>
            </w:r>
          </w:p>
        </w:tc>
        <w:tc>
          <w:tcPr>
            <w:tcW w:w="772" w:type="dxa"/>
            <w:tcBorders>
              <w:top w:val="nil"/>
              <w:left w:val="nil"/>
              <w:bottom w:val="single" w:color="auto" w:sz="4" w:space="0"/>
              <w:right w:val="single" w:color="auto" w:sz="4" w:space="0"/>
            </w:tcBorders>
            <w:shd w:val="clear" w:color="auto" w:fill="auto"/>
            <w:noWrap/>
            <w:vAlign w:val="center"/>
          </w:tcPr>
          <w:p w14:paraId="3542230B">
            <w:pPr>
              <w:jc w:val="center"/>
              <w:rPr>
                <w:rFonts w:ascii="宋体" w:hAnsi="宋体" w:cs="宋体"/>
                <w:szCs w:val="21"/>
              </w:rPr>
            </w:pPr>
            <w:r>
              <w:rPr>
                <w:rFonts w:hint="eastAsia"/>
                <w:szCs w:val="21"/>
              </w:rPr>
              <w:t>113</w:t>
            </w:r>
          </w:p>
        </w:tc>
        <w:tc>
          <w:tcPr>
            <w:tcW w:w="747" w:type="dxa"/>
            <w:gridSpan w:val="2"/>
            <w:tcBorders>
              <w:top w:val="nil"/>
              <w:left w:val="nil"/>
              <w:bottom w:val="single" w:color="auto" w:sz="4" w:space="0"/>
              <w:right w:val="single" w:color="auto" w:sz="4" w:space="0"/>
            </w:tcBorders>
            <w:shd w:val="clear" w:color="auto" w:fill="auto"/>
            <w:noWrap/>
            <w:vAlign w:val="center"/>
          </w:tcPr>
          <w:p w14:paraId="0A740EB2">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5A04121A">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45376EA0">
            <w:pPr>
              <w:jc w:val="center"/>
              <w:rPr>
                <w:rFonts w:ascii="宋体" w:hAnsi="宋体" w:cs="宋体"/>
                <w:szCs w:val="21"/>
              </w:rPr>
            </w:pPr>
            <w:r>
              <w:rPr>
                <w:rFonts w:hint="eastAsia"/>
                <w:szCs w:val="21"/>
              </w:rPr>
              <w:t>　</w:t>
            </w:r>
          </w:p>
        </w:tc>
      </w:tr>
      <w:tr w14:paraId="5F6A204F">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18513F45">
            <w:pPr>
              <w:jc w:val="center"/>
              <w:rPr>
                <w:rFonts w:ascii="宋体" w:hAnsi="宋体" w:cs="宋体"/>
                <w:szCs w:val="21"/>
              </w:rPr>
            </w:pPr>
            <w:r>
              <w:rPr>
                <w:rFonts w:hint="eastAsia"/>
                <w:szCs w:val="21"/>
              </w:rPr>
              <w:t>14</w:t>
            </w:r>
          </w:p>
        </w:tc>
        <w:tc>
          <w:tcPr>
            <w:tcW w:w="2296" w:type="dxa"/>
            <w:tcBorders>
              <w:top w:val="nil"/>
              <w:left w:val="nil"/>
              <w:bottom w:val="single" w:color="auto" w:sz="4" w:space="0"/>
              <w:right w:val="single" w:color="auto" w:sz="4" w:space="0"/>
            </w:tcBorders>
            <w:shd w:val="clear" w:color="auto" w:fill="auto"/>
            <w:noWrap/>
            <w:vAlign w:val="center"/>
          </w:tcPr>
          <w:p w14:paraId="1C8E890E">
            <w:pPr>
              <w:rPr>
                <w:rFonts w:ascii="宋体" w:hAnsi="宋体" w:cs="宋体"/>
                <w:szCs w:val="21"/>
              </w:rPr>
            </w:pPr>
            <w:r>
              <w:rPr>
                <w:rFonts w:hint="eastAsia"/>
                <w:szCs w:val="21"/>
              </w:rPr>
              <w:t>冶金工程设计建设</w:t>
            </w:r>
          </w:p>
        </w:tc>
        <w:tc>
          <w:tcPr>
            <w:tcW w:w="772" w:type="dxa"/>
            <w:tcBorders>
              <w:top w:val="nil"/>
              <w:left w:val="nil"/>
              <w:bottom w:val="single" w:color="auto" w:sz="4" w:space="0"/>
              <w:right w:val="single" w:color="auto" w:sz="4" w:space="0"/>
            </w:tcBorders>
            <w:shd w:val="clear" w:color="auto" w:fill="auto"/>
            <w:noWrap/>
            <w:vAlign w:val="center"/>
          </w:tcPr>
          <w:p w14:paraId="022C81B7">
            <w:pPr>
              <w:jc w:val="center"/>
              <w:rPr>
                <w:rFonts w:ascii="宋体" w:hAnsi="宋体" w:cs="宋体"/>
                <w:szCs w:val="21"/>
              </w:rPr>
            </w:pPr>
            <w:r>
              <w:rPr>
                <w:rFonts w:hint="eastAsia"/>
                <w:szCs w:val="21"/>
              </w:rPr>
              <w:t>114</w:t>
            </w:r>
          </w:p>
        </w:tc>
        <w:tc>
          <w:tcPr>
            <w:tcW w:w="747" w:type="dxa"/>
            <w:gridSpan w:val="2"/>
            <w:tcBorders>
              <w:top w:val="nil"/>
              <w:left w:val="nil"/>
              <w:bottom w:val="single" w:color="auto" w:sz="4" w:space="0"/>
              <w:right w:val="single" w:color="auto" w:sz="4" w:space="0"/>
            </w:tcBorders>
            <w:shd w:val="clear" w:color="auto" w:fill="auto"/>
            <w:noWrap/>
            <w:vAlign w:val="center"/>
          </w:tcPr>
          <w:p w14:paraId="31B0F582">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44C39BF1">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3929058D">
            <w:pPr>
              <w:jc w:val="center"/>
              <w:rPr>
                <w:rFonts w:ascii="宋体" w:hAnsi="宋体" w:cs="宋体"/>
                <w:szCs w:val="21"/>
              </w:rPr>
            </w:pPr>
            <w:r>
              <w:rPr>
                <w:rFonts w:hint="eastAsia"/>
                <w:szCs w:val="21"/>
              </w:rPr>
              <w:t>　</w:t>
            </w:r>
          </w:p>
        </w:tc>
      </w:tr>
      <w:tr w14:paraId="7C71F929">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43745559">
            <w:pPr>
              <w:jc w:val="center"/>
              <w:rPr>
                <w:rFonts w:ascii="宋体" w:hAnsi="宋体" w:cs="宋体"/>
                <w:szCs w:val="21"/>
              </w:rPr>
            </w:pPr>
            <w:r>
              <w:rPr>
                <w:rFonts w:hint="eastAsia"/>
                <w:szCs w:val="21"/>
              </w:rPr>
              <w:t>　</w:t>
            </w:r>
          </w:p>
        </w:tc>
        <w:tc>
          <w:tcPr>
            <w:tcW w:w="2296" w:type="dxa"/>
            <w:tcBorders>
              <w:top w:val="nil"/>
              <w:left w:val="nil"/>
              <w:bottom w:val="single" w:color="auto" w:sz="4" w:space="0"/>
              <w:right w:val="single" w:color="auto" w:sz="4" w:space="0"/>
            </w:tcBorders>
            <w:shd w:val="clear" w:color="auto" w:fill="auto"/>
            <w:noWrap/>
            <w:vAlign w:val="center"/>
          </w:tcPr>
          <w:p w14:paraId="7EED412F">
            <w:pPr>
              <w:rPr>
                <w:rFonts w:ascii="宋体" w:hAnsi="宋体" w:cs="宋体"/>
                <w:szCs w:val="21"/>
              </w:rPr>
            </w:pPr>
            <w:r>
              <w:rPr>
                <w:rFonts w:hint="eastAsia"/>
                <w:szCs w:val="21"/>
              </w:rPr>
              <w:t>　</w:t>
            </w:r>
          </w:p>
        </w:tc>
        <w:tc>
          <w:tcPr>
            <w:tcW w:w="772" w:type="dxa"/>
            <w:tcBorders>
              <w:top w:val="nil"/>
              <w:left w:val="nil"/>
              <w:bottom w:val="single" w:color="auto" w:sz="4" w:space="0"/>
              <w:right w:val="single" w:color="auto" w:sz="4" w:space="0"/>
            </w:tcBorders>
            <w:shd w:val="clear" w:color="auto" w:fill="auto"/>
            <w:noWrap/>
            <w:vAlign w:val="center"/>
          </w:tcPr>
          <w:p w14:paraId="008D1B34">
            <w:pPr>
              <w:jc w:val="center"/>
              <w:rPr>
                <w:rFonts w:ascii="宋体" w:hAnsi="宋体" w:cs="宋体"/>
                <w:szCs w:val="21"/>
              </w:rPr>
            </w:pPr>
            <w:r>
              <w:rPr>
                <w:rFonts w:hint="eastAsia"/>
                <w:szCs w:val="21"/>
              </w:rPr>
              <w:t>　</w:t>
            </w:r>
          </w:p>
        </w:tc>
        <w:tc>
          <w:tcPr>
            <w:tcW w:w="747" w:type="dxa"/>
            <w:gridSpan w:val="2"/>
            <w:tcBorders>
              <w:top w:val="nil"/>
              <w:left w:val="nil"/>
              <w:bottom w:val="single" w:color="auto" w:sz="4" w:space="0"/>
              <w:right w:val="single" w:color="auto" w:sz="4" w:space="0"/>
            </w:tcBorders>
            <w:shd w:val="clear" w:color="auto" w:fill="auto"/>
            <w:noWrap/>
            <w:vAlign w:val="center"/>
          </w:tcPr>
          <w:p w14:paraId="4BC96E11">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19783D7A">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2A895D94">
            <w:pPr>
              <w:jc w:val="center"/>
              <w:rPr>
                <w:rFonts w:ascii="宋体" w:hAnsi="宋体" w:cs="宋体"/>
                <w:szCs w:val="21"/>
              </w:rPr>
            </w:pPr>
            <w:r>
              <w:rPr>
                <w:rFonts w:hint="eastAsia"/>
                <w:szCs w:val="21"/>
              </w:rPr>
              <w:t>　</w:t>
            </w:r>
          </w:p>
        </w:tc>
      </w:tr>
      <w:tr w14:paraId="61A237DC">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23F46D8B">
            <w:pPr>
              <w:jc w:val="center"/>
              <w:rPr>
                <w:rFonts w:ascii="宋体" w:hAnsi="宋体" w:cs="宋体"/>
                <w:szCs w:val="21"/>
              </w:rPr>
            </w:pPr>
            <w:r>
              <w:rPr>
                <w:rFonts w:hint="eastAsia"/>
                <w:szCs w:val="21"/>
              </w:rPr>
              <w:t>15</w:t>
            </w:r>
          </w:p>
        </w:tc>
        <w:tc>
          <w:tcPr>
            <w:tcW w:w="2296" w:type="dxa"/>
            <w:tcBorders>
              <w:top w:val="nil"/>
              <w:left w:val="nil"/>
              <w:bottom w:val="single" w:color="auto" w:sz="4" w:space="0"/>
              <w:right w:val="single" w:color="auto" w:sz="4" w:space="0"/>
            </w:tcBorders>
            <w:shd w:val="clear" w:color="auto" w:fill="auto"/>
            <w:noWrap/>
            <w:vAlign w:val="center"/>
          </w:tcPr>
          <w:p w14:paraId="615FC161">
            <w:pPr>
              <w:rPr>
                <w:rFonts w:ascii="宋体" w:hAnsi="宋体" w:cs="宋体"/>
                <w:szCs w:val="21"/>
              </w:rPr>
            </w:pPr>
            <w:r>
              <w:rPr>
                <w:rFonts w:hint="eastAsia"/>
                <w:szCs w:val="21"/>
              </w:rPr>
              <w:t>冶金科普</w:t>
            </w:r>
          </w:p>
        </w:tc>
        <w:tc>
          <w:tcPr>
            <w:tcW w:w="772" w:type="dxa"/>
            <w:tcBorders>
              <w:top w:val="nil"/>
              <w:left w:val="nil"/>
              <w:bottom w:val="single" w:color="auto" w:sz="4" w:space="0"/>
              <w:right w:val="single" w:color="auto" w:sz="4" w:space="0"/>
            </w:tcBorders>
            <w:shd w:val="clear" w:color="auto" w:fill="auto"/>
            <w:noWrap/>
            <w:vAlign w:val="center"/>
          </w:tcPr>
          <w:p w14:paraId="627E6321">
            <w:pPr>
              <w:jc w:val="center"/>
              <w:rPr>
                <w:rFonts w:ascii="宋体" w:hAnsi="宋体" w:cs="宋体"/>
                <w:szCs w:val="21"/>
              </w:rPr>
            </w:pPr>
            <w:r>
              <w:rPr>
                <w:rFonts w:hint="eastAsia"/>
                <w:szCs w:val="21"/>
              </w:rPr>
              <w:t>115</w:t>
            </w:r>
          </w:p>
        </w:tc>
        <w:tc>
          <w:tcPr>
            <w:tcW w:w="747" w:type="dxa"/>
            <w:gridSpan w:val="2"/>
            <w:tcBorders>
              <w:top w:val="nil"/>
              <w:left w:val="nil"/>
              <w:bottom w:val="single" w:color="auto" w:sz="4" w:space="0"/>
              <w:right w:val="single" w:color="auto" w:sz="4" w:space="0"/>
            </w:tcBorders>
            <w:shd w:val="clear" w:color="auto" w:fill="auto"/>
            <w:noWrap/>
            <w:vAlign w:val="center"/>
          </w:tcPr>
          <w:p w14:paraId="49F51DF6">
            <w:pPr>
              <w:jc w:val="center"/>
              <w:rPr>
                <w:rFonts w:ascii="宋体" w:hAnsi="宋体" w:cs="宋体"/>
                <w:szCs w:val="21"/>
              </w:rPr>
            </w:pPr>
            <w:r>
              <w:rPr>
                <w:rFonts w:hint="eastAsia"/>
                <w:szCs w:val="21"/>
              </w:rPr>
              <w:t>　</w:t>
            </w:r>
          </w:p>
        </w:tc>
        <w:tc>
          <w:tcPr>
            <w:tcW w:w="3708" w:type="dxa"/>
            <w:tcBorders>
              <w:top w:val="nil"/>
              <w:left w:val="nil"/>
              <w:bottom w:val="single" w:color="auto" w:sz="4" w:space="0"/>
              <w:right w:val="single" w:color="auto" w:sz="4" w:space="0"/>
            </w:tcBorders>
            <w:shd w:val="clear" w:color="auto" w:fill="auto"/>
            <w:noWrap/>
            <w:vAlign w:val="center"/>
          </w:tcPr>
          <w:p w14:paraId="7E7F141A">
            <w:pPr>
              <w:rPr>
                <w:rFonts w:ascii="宋体" w:hAnsi="宋体" w:cs="宋体"/>
                <w:szCs w:val="21"/>
              </w:rPr>
            </w:pPr>
            <w:r>
              <w:rPr>
                <w:rFonts w:hint="eastAsia"/>
                <w:szCs w:val="21"/>
              </w:rPr>
              <w:t>　</w:t>
            </w:r>
          </w:p>
        </w:tc>
        <w:tc>
          <w:tcPr>
            <w:tcW w:w="1085" w:type="dxa"/>
            <w:tcBorders>
              <w:top w:val="nil"/>
              <w:left w:val="nil"/>
              <w:bottom w:val="single" w:color="auto" w:sz="4" w:space="0"/>
              <w:right w:val="single" w:color="auto" w:sz="4" w:space="0"/>
            </w:tcBorders>
            <w:shd w:val="clear" w:color="auto" w:fill="auto"/>
            <w:noWrap/>
            <w:vAlign w:val="center"/>
          </w:tcPr>
          <w:p w14:paraId="66DB82B2">
            <w:pPr>
              <w:jc w:val="center"/>
              <w:rPr>
                <w:rFonts w:ascii="宋体" w:hAnsi="宋体" w:cs="宋体"/>
                <w:szCs w:val="21"/>
              </w:rPr>
            </w:pPr>
            <w:r>
              <w:rPr>
                <w:rFonts w:hint="eastAsia"/>
                <w:szCs w:val="21"/>
              </w:rPr>
              <w:t>　</w:t>
            </w:r>
          </w:p>
        </w:tc>
      </w:tr>
      <w:tr w14:paraId="22155327">
        <w:tblPrEx>
          <w:tblCellMar>
            <w:top w:w="0" w:type="dxa"/>
            <w:left w:w="108" w:type="dxa"/>
            <w:bottom w:w="0" w:type="dxa"/>
            <w:right w:w="108" w:type="dxa"/>
          </w:tblCellMar>
        </w:tblPrEx>
        <w:trPr>
          <w:trHeight w:val="360" w:hRule="atLeast"/>
        </w:trPr>
        <w:tc>
          <w:tcPr>
            <w:tcW w:w="658" w:type="dxa"/>
            <w:tcBorders>
              <w:top w:val="nil"/>
              <w:left w:val="single" w:color="auto" w:sz="4" w:space="0"/>
              <w:bottom w:val="single" w:color="auto" w:sz="4" w:space="0"/>
              <w:right w:val="single" w:color="auto" w:sz="4" w:space="0"/>
            </w:tcBorders>
            <w:shd w:val="clear" w:color="auto" w:fill="auto"/>
            <w:noWrap/>
            <w:vAlign w:val="center"/>
          </w:tcPr>
          <w:p w14:paraId="2E50AB8A">
            <w:pPr>
              <w:jc w:val="center"/>
              <w:rPr>
                <w:rFonts w:ascii="宋体" w:hAnsi="宋体" w:cs="宋体"/>
                <w:szCs w:val="21"/>
              </w:rPr>
            </w:pPr>
            <w:r>
              <w:rPr>
                <w:rFonts w:hint="eastAsia"/>
                <w:szCs w:val="21"/>
              </w:rPr>
              <w:t>16</w:t>
            </w:r>
          </w:p>
        </w:tc>
        <w:tc>
          <w:tcPr>
            <w:tcW w:w="2296" w:type="dxa"/>
            <w:tcBorders>
              <w:top w:val="nil"/>
              <w:left w:val="nil"/>
              <w:bottom w:val="single" w:color="auto" w:sz="4" w:space="0"/>
              <w:right w:val="single" w:color="auto" w:sz="4" w:space="0"/>
            </w:tcBorders>
            <w:shd w:val="clear" w:color="auto" w:fill="auto"/>
            <w:noWrap/>
            <w:vAlign w:val="center"/>
          </w:tcPr>
          <w:p w14:paraId="717FEF35">
            <w:pPr>
              <w:rPr>
                <w:rFonts w:ascii="宋体" w:hAnsi="宋体" w:cs="宋体"/>
                <w:szCs w:val="21"/>
              </w:rPr>
            </w:pPr>
            <w:r>
              <w:rPr>
                <w:rFonts w:hint="eastAsia"/>
                <w:szCs w:val="21"/>
              </w:rPr>
              <w:t>冶金医疗卫生</w:t>
            </w:r>
          </w:p>
        </w:tc>
        <w:tc>
          <w:tcPr>
            <w:tcW w:w="779" w:type="dxa"/>
            <w:gridSpan w:val="2"/>
            <w:tcBorders>
              <w:top w:val="nil"/>
              <w:left w:val="nil"/>
              <w:bottom w:val="single" w:color="auto" w:sz="4" w:space="0"/>
              <w:right w:val="single" w:color="auto" w:sz="4" w:space="0"/>
            </w:tcBorders>
            <w:shd w:val="clear" w:color="auto" w:fill="auto"/>
            <w:noWrap/>
            <w:vAlign w:val="center"/>
          </w:tcPr>
          <w:p w14:paraId="10EB65C0">
            <w:pPr>
              <w:jc w:val="center"/>
              <w:rPr>
                <w:rFonts w:ascii="宋体" w:hAnsi="宋体" w:cs="宋体"/>
                <w:szCs w:val="21"/>
              </w:rPr>
            </w:pPr>
            <w:r>
              <w:rPr>
                <w:rFonts w:hint="eastAsia" w:ascii="宋体" w:hAnsi="宋体" w:cs="宋体"/>
                <w:szCs w:val="21"/>
              </w:rPr>
              <w:t>116</w:t>
            </w:r>
          </w:p>
        </w:tc>
        <w:tc>
          <w:tcPr>
            <w:tcW w:w="740" w:type="dxa"/>
            <w:tcBorders>
              <w:top w:val="nil"/>
              <w:left w:val="single" w:color="auto" w:sz="4" w:space="0"/>
              <w:bottom w:val="single" w:color="auto" w:sz="4" w:space="0"/>
            </w:tcBorders>
            <w:shd w:val="clear" w:color="auto" w:fill="auto"/>
            <w:vAlign w:val="center"/>
          </w:tcPr>
          <w:p w14:paraId="6C9F4262">
            <w:pPr>
              <w:rPr>
                <w:rFonts w:ascii="宋体" w:hAnsi="宋体" w:cs="宋体"/>
                <w:szCs w:val="21"/>
              </w:rPr>
            </w:pPr>
            <w:r>
              <w:rPr>
                <w:rFonts w:hint="eastAsia" w:ascii="宋体" w:hAnsi="宋体" w:cs="宋体"/>
                <w:szCs w:val="21"/>
              </w:rPr>
              <w:t xml:space="preserve">     </w:t>
            </w:r>
          </w:p>
        </w:tc>
        <w:tc>
          <w:tcPr>
            <w:tcW w:w="3708" w:type="dxa"/>
            <w:tcBorders>
              <w:top w:val="nil"/>
              <w:left w:val="single" w:color="auto" w:sz="4" w:space="0"/>
              <w:bottom w:val="single" w:color="auto" w:sz="4" w:space="0"/>
            </w:tcBorders>
            <w:shd w:val="clear" w:color="auto" w:fill="auto"/>
            <w:vAlign w:val="center"/>
          </w:tcPr>
          <w:p w14:paraId="190D193D">
            <w:pPr>
              <w:rPr>
                <w:rFonts w:ascii="宋体" w:hAnsi="宋体" w:cs="宋体"/>
                <w:szCs w:val="21"/>
              </w:rPr>
            </w:pPr>
          </w:p>
        </w:tc>
        <w:tc>
          <w:tcPr>
            <w:tcW w:w="1085" w:type="dxa"/>
            <w:tcBorders>
              <w:top w:val="nil"/>
              <w:left w:val="single" w:color="auto" w:sz="4" w:space="0"/>
              <w:bottom w:val="single" w:color="auto" w:sz="4" w:space="0"/>
              <w:right w:val="single" w:color="auto" w:sz="4" w:space="0"/>
            </w:tcBorders>
            <w:shd w:val="clear" w:color="auto" w:fill="auto"/>
            <w:vAlign w:val="center"/>
          </w:tcPr>
          <w:p w14:paraId="1356A3C1">
            <w:pPr>
              <w:rPr>
                <w:rFonts w:ascii="宋体" w:hAnsi="宋体" w:cs="宋体"/>
                <w:szCs w:val="21"/>
              </w:rPr>
            </w:pPr>
            <w:r>
              <w:rPr>
                <w:rFonts w:hint="eastAsia" w:ascii="宋体" w:hAnsi="宋体" w:cs="宋体"/>
                <w:szCs w:val="21"/>
              </w:rPr>
              <w:t xml:space="preserve">     </w:t>
            </w:r>
          </w:p>
        </w:tc>
      </w:tr>
      <w:tr w14:paraId="2228C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58" w:type="dxa"/>
          </w:tcPr>
          <w:p w14:paraId="5D4CE92B">
            <w:pPr>
              <w:pStyle w:val="4"/>
              <w:spacing w:line="390" w:lineRule="exact"/>
              <w:ind w:firstLine="0" w:firstLineChars="0"/>
              <w:jc w:val="center"/>
              <w:rPr>
                <w:rFonts w:ascii="宋体" w:hAnsi="宋体"/>
                <w:sz w:val="21"/>
                <w:szCs w:val="21"/>
              </w:rPr>
            </w:pPr>
            <w:r>
              <w:rPr>
                <w:rFonts w:hint="eastAsia" w:ascii="宋体" w:hAnsi="宋体"/>
                <w:sz w:val="21"/>
                <w:szCs w:val="21"/>
              </w:rPr>
              <w:t>17</w:t>
            </w:r>
          </w:p>
        </w:tc>
        <w:tc>
          <w:tcPr>
            <w:tcW w:w="2296" w:type="dxa"/>
          </w:tcPr>
          <w:p w14:paraId="003913F2">
            <w:pPr>
              <w:pStyle w:val="4"/>
              <w:spacing w:line="390" w:lineRule="exact"/>
              <w:ind w:firstLine="0" w:firstLineChars="0"/>
              <w:rPr>
                <w:sz w:val="21"/>
                <w:szCs w:val="21"/>
              </w:rPr>
            </w:pPr>
            <w:r>
              <w:rPr>
                <w:rFonts w:hint="eastAsia"/>
                <w:sz w:val="21"/>
                <w:szCs w:val="21"/>
              </w:rPr>
              <w:t>冶金经济管理</w:t>
            </w:r>
          </w:p>
        </w:tc>
        <w:tc>
          <w:tcPr>
            <w:tcW w:w="779" w:type="dxa"/>
            <w:gridSpan w:val="2"/>
          </w:tcPr>
          <w:p w14:paraId="5EBF7689">
            <w:pPr>
              <w:pStyle w:val="4"/>
              <w:spacing w:line="390" w:lineRule="exact"/>
              <w:ind w:firstLine="0" w:firstLineChars="0"/>
              <w:jc w:val="center"/>
              <w:rPr>
                <w:rFonts w:ascii="宋体" w:hAnsi="宋体"/>
                <w:sz w:val="21"/>
                <w:szCs w:val="21"/>
              </w:rPr>
            </w:pPr>
            <w:r>
              <w:rPr>
                <w:rFonts w:hint="eastAsia" w:ascii="宋体" w:hAnsi="宋体"/>
                <w:sz w:val="21"/>
                <w:szCs w:val="21"/>
              </w:rPr>
              <w:t>117</w:t>
            </w:r>
          </w:p>
        </w:tc>
        <w:tc>
          <w:tcPr>
            <w:tcW w:w="740" w:type="dxa"/>
          </w:tcPr>
          <w:p w14:paraId="48C3A852">
            <w:pPr>
              <w:pStyle w:val="4"/>
              <w:spacing w:line="390" w:lineRule="exact"/>
              <w:ind w:firstLine="0" w:firstLineChars="0"/>
              <w:rPr>
                <w:b/>
              </w:rPr>
            </w:pPr>
          </w:p>
        </w:tc>
        <w:tc>
          <w:tcPr>
            <w:tcW w:w="4793" w:type="dxa"/>
            <w:gridSpan w:val="2"/>
          </w:tcPr>
          <w:p w14:paraId="5D7F4A32">
            <w:pPr>
              <w:pStyle w:val="4"/>
              <w:spacing w:line="390" w:lineRule="exact"/>
              <w:ind w:firstLine="0" w:firstLineChars="0"/>
              <w:rPr>
                <w:b/>
              </w:rPr>
            </w:pPr>
          </w:p>
        </w:tc>
      </w:tr>
    </w:tbl>
    <w:p w14:paraId="7DCAC0EF">
      <w:pPr>
        <w:pStyle w:val="4"/>
        <w:spacing w:line="390" w:lineRule="exact"/>
        <w:rPr>
          <w:rFonts w:ascii="宋体" w:hAnsi="宋体"/>
        </w:rPr>
      </w:pPr>
    </w:p>
    <w:p w14:paraId="3D620350">
      <w:pPr>
        <w:pStyle w:val="4"/>
        <w:spacing w:line="390" w:lineRule="exact"/>
        <w:ind w:firstLine="482"/>
      </w:pPr>
      <w:r>
        <w:rPr>
          <w:b/>
          <w:bCs/>
        </w:rPr>
        <w:t>9本项目涉及主要计划项目（含基金）：</w:t>
      </w:r>
      <w:r>
        <w:t>应填形成本项成果整体技术的主要计划、基金等，并按项目任务来源的重要性（先国家计划，后其他计划的顺序）选择相应类别，最多不超过3个。项目未涉及计划的可不填。列入计划</w:t>
      </w:r>
      <w:r>
        <w:rPr>
          <w:rFonts w:hint="eastAsia"/>
        </w:rPr>
        <w:t>表</w:t>
      </w:r>
      <w:r>
        <w:t>的项目应当在项目验收后才能提名。</w:t>
      </w:r>
    </w:p>
    <w:p w14:paraId="3736DFFE">
      <w:pPr>
        <w:pStyle w:val="3"/>
        <w:spacing w:after="0" w:line="390" w:lineRule="atLeast"/>
        <w:ind w:left="0" w:leftChars="0" w:firstLine="424" w:firstLineChars="202"/>
      </w:pPr>
      <w:r>
        <w:t xml:space="preserve">A．国家科技计划：指正式列入国家科技计划的项目；A1、国家重点研发计划， A2、国家科技重大专项，A3、技术创新引导专项，A4、基地和人才专项，A5、国 家自然科学基金，A6、其他-国家计划； </w:t>
      </w:r>
    </w:p>
    <w:p w14:paraId="5FA58D64">
      <w:pPr>
        <w:pStyle w:val="3"/>
        <w:spacing w:after="0" w:line="390" w:lineRule="atLeast"/>
        <w:ind w:left="0" w:leftChars="0" w:firstLine="424" w:firstLineChars="202"/>
      </w:pPr>
      <w:r>
        <w:t xml:space="preserve">B．部委计划：指国务院各部委下达的任务计划； </w:t>
      </w:r>
    </w:p>
    <w:p w14:paraId="7BE5C4D7">
      <w:pPr>
        <w:pStyle w:val="3"/>
        <w:spacing w:after="0" w:line="390" w:lineRule="atLeast"/>
        <w:ind w:left="0" w:leftChars="0" w:firstLine="424" w:firstLineChars="202"/>
      </w:pPr>
      <w:r>
        <w:t xml:space="preserve">C．省科技计划：指由省科技厅下达的省级科技计划任务；C1、省自然科学基金， C2、省重点基础研究专项，C3、省重点研发计划，C4、省重大科技成果转化专项， C5、科技研发平台建设专项（重点实验室、工程技术研究中心、产业技术研究院等）， C6、科技型中小企业创新资金，C7、农业科技成果转化资金，C8、国际科技合作， C9、其他—省科技计划； D．厅（市）计划：指由省直有关厅局或设区市科技局下达的科技计划任务； </w:t>
      </w:r>
    </w:p>
    <w:p w14:paraId="5966062D">
      <w:pPr>
        <w:pStyle w:val="3"/>
        <w:spacing w:after="0" w:line="390" w:lineRule="atLeast"/>
        <w:ind w:left="0" w:leftChars="0" w:firstLine="424" w:firstLineChars="202"/>
      </w:pPr>
      <w:r>
        <w:t xml:space="preserve">D1、省直有关厅局计划，D2、市级科技计划； </w:t>
      </w:r>
    </w:p>
    <w:p w14:paraId="3E9F6217">
      <w:pPr>
        <w:pStyle w:val="3"/>
        <w:spacing w:after="0" w:line="390" w:lineRule="atLeast"/>
        <w:ind w:left="0" w:leftChars="0" w:firstLine="424" w:firstLineChars="202"/>
        <w:rPr>
          <w:rFonts w:ascii="宋体"/>
          <w:sz w:val="24"/>
        </w:rPr>
      </w:pPr>
      <w:r>
        <w:t>E</w:t>
      </w:r>
      <w:r>
        <w:rPr>
          <w:rFonts w:hint="eastAsia" w:ascii="宋体"/>
          <w:sz w:val="24"/>
        </w:rPr>
        <w:t xml:space="preserve">．国际合作：指由外国单位或个人委托或者共同研究、开发的成果，且成果为我国可共享的项目；                                                                                                                                                                                                                                                                                                                                                                                                                                                                                                                                                                                                                                                                                                                                                                                                                                                                                                                                                                                                                                                                                                                                                                                                                                                                                                                                                                                                                                                                                                                                                                                    </w:t>
      </w:r>
    </w:p>
    <w:p w14:paraId="650666A0">
      <w:pPr>
        <w:pStyle w:val="3"/>
        <w:spacing w:after="0" w:line="390" w:lineRule="atLeast"/>
        <w:ind w:left="0" w:leftChars="0" w:firstLine="484" w:firstLineChars="202"/>
      </w:pPr>
      <w:r>
        <w:rPr>
          <w:rFonts w:hint="eastAsia" w:ascii="宋体"/>
          <w:sz w:val="24"/>
        </w:rPr>
        <w:t>F</w:t>
      </w:r>
      <w:r>
        <w:t xml:space="preserve">．自选：指由本单位自行开发、列入本单位科研计划，占用本职工作时间和单位资金研究开发的项目； </w:t>
      </w:r>
    </w:p>
    <w:p w14:paraId="57DA38F1">
      <w:pPr>
        <w:pStyle w:val="3"/>
        <w:spacing w:after="0" w:line="390" w:lineRule="atLeast"/>
        <w:ind w:left="0" w:leftChars="0" w:firstLine="424" w:firstLineChars="202"/>
      </w:pPr>
      <w:r>
        <w:rPr>
          <w:rFonts w:hint="eastAsia"/>
        </w:rPr>
        <w:t>G</w:t>
      </w:r>
      <w:r>
        <w:t>．其他：不能归属上述各类的项目，如其他单位委托</w:t>
      </w:r>
      <w:r>
        <w:rPr>
          <w:rFonts w:hint="eastAsia"/>
        </w:rPr>
        <w:t>等。</w:t>
      </w:r>
    </w:p>
    <w:p w14:paraId="56D90287">
      <w:pPr>
        <w:pStyle w:val="3"/>
        <w:spacing w:after="0" w:line="390" w:lineRule="atLeast"/>
        <w:ind w:left="0" w:leftChars="0" w:firstLine="487" w:firstLineChars="202"/>
        <w:rPr>
          <w:rFonts w:ascii="宋体"/>
          <w:sz w:val="24"/>
        </w:rPr>
      </w:pPr>
      <w:r>
        <w:rPr>
          <w:rFonts w:ascii="宋体"/>
          <w:b/>
          <w:bCs/>
          <w:sz w:val="24"/>
        </w:rPr>
        <w:t>10</w:t>
      </w:r>
      <w:r>
        <w:rPr>
          <w:rFonts w:hint="eastAsia" w:ascii="宋体"/>
          <w:b/>
          <w:bCs/>
          <w:sz w:val="24"/>
        </w:rPr>
        <w:t>．</w:t>
      </w:r>
      <w:r>
        <w:rPr>
          <w:rFonts w:ascii="宋体"/>
          <w:b/>
          <w:bCs/>
          <w:sz w:val="24"/>
        </w:rPr>
        <w:t>任务来源：</w:t>
      </w:r>
      <w:r>
        <w:rPr>
          <w:rFonts w:ascii="宋体"/>
          <w:sz w:val="24"/>
        </w:rPr>
        <w:t>指上述 A－</w:t>
      </w:r>
      <w:r>
        <w:rPr>
          <w:rFonts w:hint="eastAsia" w:ascii="宋体"/>
          <w:sz w:val="24"/>
        </w:rPr>
        <w:t>G</w:t>
      </w:r>
      <w:r>
        <w:rPr>
          <w:rFonts w:ascii="宋体"/>
          <w:sz w:val="24"/>
        </w:rPr>
        <w:t xml:space="preserve"> 所列计划，在系统中选择相应类别填写。 </w:t>
      </w:r>
    </w:p>
    <w:p w14:paraId="596A7404">
      <w:pPr>
        <w:pStyle w:val="3"/>
        <w:spacing w:after="0" w:line="390" w:lineRule="atLeast"/>
        <w:ind w:left="0" w:leftChars="0" w:firstLine="487" w:firstLineChars="202"/>
        <w:rPr>
          <w:rFonts w:ascii="宋体"/>
          <w:sz w:val="24"/>
        </w:rPr>
      </w:pPr>
      <w:r>
        <w:rPr>
          <w:rFonts w:ascii="宋体"/>
          <w:b/>
          <w:bCs/>
          <w:sz w:val="24"/>
        </w:rPr>
        <w:t>11</w:t>
      </w:r>
      <w:r>
        <w:rPr>
          <w:rFonts w:hint="eastAsia" w:ascii="宋体"/>
          <w:b/>
          <w:bCs/>
          <w:sz w:val="24"/>
        </w:rPr>
        <w:t>．</w:t>
      </w:r>
      <w:r>
        <w:rPr>
          <w:rFonts w:ascii="宋体"/>
          <w:b/>
          <w:bCs/>
          <w:sz w:val="24"/>
        </w:rPr>
        <w:t>项目名称：</w:t>
      </w:r>
      <w:r>
        <w:rPr>
          <w:rFonts w:ascii="宋体"/>
          <w:sz w:val="24"/>
        </w:rPr>
        <w:t xml:space="preserve">指上述各类项目列入计划、基金的名称。 </w:t>
      </w:r>
    </w:p>
    <w:p w14:paraId="34AB548F">
      <w:pPr>
        <w:pStyle w:val="3"/>
        <w:spacing w:after="0" w:line="390" w:lineRule="atLeast"/>
        <w:ind w:left="0" w:leftChars="0" w:firstLine="487" w:firstLineChars="202"/>
        <w:rPr>
          <w:rFonts w:ascii="宋体"/>
          <w:sz w:val="24"/>
        </w:rPr>
      </w:pPr>
      <w:r>
        <w:rPr>
          <w:rFonts w:ascii="宋体"/>
          <w:b/>
          <w:bCs/>
          <w:sz w:val="24"/>
        </w:rPr>
        <w:t>12</w:t>
      </w:r>
      <w:r>
        <w:rPr>
          <w:rFonts w:hint="eastAsia" w:ascii="宋体"/>
          <w:b/>
          <w:bCs/>
          <w:sz w:val="24"/>
        </w:rPr>
        <w:t>．</w:t>
      </w:r>
      <w:r>
        <w:rPr>
          <w:rFonts w:ascii="宋体"/>
          <w:b/>
          <w:bCs/>
          <w:sz w:val="24"/>
        </w:rPr>
        <w:t>项目编号：</w:t>
      </w:r>
      <w:r>
        <w:rPr>
          <w:rFonts w:ascii="宋体"/>
          <w:sz w:val="24"/>
        </w:rPr>
        <w:t xml:space="preserve">指上述各类研究项目列入计划、基金的编号。 </w:t>
      </w:r>
    </w:p>
    <w:p w14:paraId="74B5DAB2">
      <w:pPr>
        <w:pStyle w:val="4"/>
        <w:spacing w:line="390" w:lineRule="exact"/>
        <w:ind w:firstLine="482"/>
      </w:pPr>
      <w:r>
        <w:rPr>
          <w:b/>
          <w:bCs/>
        </w:rPr>
        <w:t>13</w:t>
      </w:r>
      <w:r>
        <w:rPr>
          <w:rFonts w:hint="eastAsia" w:ascii="宋体"/>
          <w:b/>
          <w:bCs/>
        </w:rPr>
        <w:t>．</w:t>
      </w:r>
      <w:r>
        <w:rPr>
          <w:b/>
          <w:bCs/>
        </w:rPr>
        <w:t>起止年限：</w:t>
      </w:r>
      <w:r>
        <w:t xml:space="preserve">指从立项到合同书约定完成的时间，以“年”为单位计。 </w:t>
      </w:r>
    </w:p>
    <w:p w14:paraId="701ABDBF">
      <w:pPr>
        <w:pStyle w:val="4"/>
        <w:spacing w:line="390" w:lineRule="exact"/>
        <w:ind w:firstLine="482"/>
      </w:pPr>
      <w:r>
        <w:rPr>
          <w:b/>
          <w:bCs/>
        </w:rPr>
        <w:t>14</w:t>
      </w:r>
      <w:r>
        <w:rPr>
          <w:rFonts w:hint="eastAsia" w:ascii="宋体"/>
          <w:b/>
          <w:bCs/>
        </w:rPr>
        <w:t>．</w:t>
      </w:r>
      <w:r>
        <w:rPr>
          <w:b/>
          <w:bCs/>
        </w:rPr>
        <w:t>经费：</w:t>
      </w:r>
      <w:r>
        <w:t xml:space="preserve">指所取得各类计划（基金）的财政拨款数额，单位：万元人民币。 </w:t>
      </w:r>
    </w:p>
    <w:p w14:paraId="55D33F90">
      <w:pPr>
        <w:pStyle w:val="4"/>
        <w:spacing w:line="390" w:lineRule="exact"/>
        <w:ind w:firstLine="482"/>
      </w:pPr>
      <w:r>
        <w:rPr>
          <w:b/>
          <w:bCs/>
        </w:rPr>
        <w:t>15</w:t>
      </w:r>
      <w:r>
        <w:rPr>
          <w:rFonts w:hint="eastAsia" w:ascii="宋体"/>
          <w:b/>
          <w:bCs/>
        </w:rPr>
        <w:t>．</w:t>
      </w:r>
      <w:r>
        <w:rPr>
          <w:b/>
          <w:bCs/>
        </w:rPr>
        <w:t>验收时间：</w:t>
      </w:r>
      <w:r>
        <w:t xml:space="preserve">指项目通过任务下达单位的验收、结题的日期。 </w:t>
      </w:r>
    </w:p>
    <w:p w14:paraId="6147DE9E">
      <w:pPr>
        <w:pStyle w:val="4"/>
        <w:spacing w:line="390" w:lineRule="exact"/>
        <w:ind w:firstLine="482"/>
      </w:pPr>
      <w:r>
        <w:rPr>
          <w:b/>
          <w:bCs/>
        </w:rPr>
        <w:t>16</w:t>
      </w:r>
      <w:r>
        <w:rPr>
          <w:rFonts w:hint="eastAsia" w:ascii="宋体"/>
          <w:b/>
          <w:bCs/>
        </w:rPr>
        <w:t>．</w:t>
      </w:r>
      <w:r>
        <w:rPr>
          <w:b/>
          <w:bCs/>
        </w:rPr>
        <w:t>科技报告编号：</w:t>
      </w:r>
      <w:r>
        <w:t>填写国家科技计划项目申报或省科技计划项目申报呈交的科 技报告编号。未呈交的可不填写。</w:t>
      </w:r>
    </w:p>
    <w:p w14:paraId="2921088D">
      <w:pPr>
        <w:pStyle w:val="4"/>
        <w:spacing w:line="390" w:lineRule="exact"/>
        <w:ind w:firstLine="482"/>
        <w:rPr>
          <w:b/>
          <w:bCs/>
        </w:rPr>
      </w:pPr>
      <w:r>
        <w:rPr>
          <w:rFonts w:hint="eastAsia" w:ascii="Times New Roman"/>
          <w:b/>
          <w:bCs/>
        </w:rPr>
        <w:t>1</w:t>
      </w:r>
      <w:r>
        <w:rPr>
          <w:rFonts w:ascii="Times New Roman"/>
          <w:b/>
          <w:bCs/>
        </w:rPr>
        <w:t>7</w:t>
      </w:r>
      <w:r>
        <w:rPr>
          <w:rFonts w:hint="eastAsia" w:ascii="Times New Roman"/>
          <w:b/>
          <w:bCs/>
        </w:rPr>
        <w:t>．</w:t>
      </w:r>
      <w:r>
        <w:rPr>
          <w:b/>
          <w:bCs/>
        </w:rPr>
        <w:t>授权发明专利（项数）</w:t>
      </w:r>
      <w:r>
        <w:rPr>
          <w:rFonts w:hint="eastAsia" w:ascii="Times New Roman"/>
          <w:b/>
          <w:bCs/>
        </w:rPr>
        <w:t>：</w:t>
      </w:r>
      <w:r>
        <w:rPr>
          <w:rFonts w:hint="eastAsia"/>
          <w:b/>
          <w:bCs/>
        </w:rPr>
        <w:t>对应</w:t>
      </w:r>
      <w:r>
        <w:rPr>
          <w:b/>
          <w:bCs/>
        </w:rPr>
        <w:t>“主要知识产权证明目录”</w:t>
      </w:r>
      <w:r>
        <w:rPr>
          <w:rFonts w:hint="eastAsia"/>
        </w:rPr>
        <w:t xml:space="preserve"> 由系统根据“主要知识产权证明目录”自动填写</w:t>
      </w:r>
      <w:r>
        <w:rPr>
          <w:b/>
          <w:bCs/>
        </w:rPr>
        <w:t>。</w:t>
      </w:r>
    </w:p>
    <w:p w14:paraId="092197E8">
      <w:pPr>
        <w:pStyle w:val="4"/>
        <w:spacing w:line="390" w:lineRule="exact"/>
        <w:ind w:firstLine="482"/>
        <w:rPr>
          <w:b/>
          <w:bCs/>
        </w:rPr>
      </w:pPr>
      <w:r>
        <w:rPr>
          <w:rFonts w:ascii="Times New Roman"/>
          <w:b/>
          <w:bCs/>
        </w:rPr>
        <w:t>18</w:t>
      </w:r>
      <w:r>
        <w:rPr>
          <w:rFonts w:hint="eastAsia" w:ascii="Times New Roman"/>
          <w:b/>
          <w:bCs/>
        </w:rPr>
        <w:t>．</w:t>
      </w:r>
      <w:r>
        <w:rPr>
          <w:b/>
          <w:bCs/>
        </w:rPr>
        <w:t>授权其他知识产权（项数）</w:t>
      </w:r>
      <w:r>
        <w:rPr>
          <w:rFonts w:hint="eastAsia" w:ascii="Times New Roman"/>
          <w:b/>
          <w:bCs/>
        </w:rPr>
        <w:t>：</w:t>
      </w:r>
      <w:r>
        <w:rPr>
          <w:rFonts w:hint="eastAsia"/>
          <w:b/>
          <w:bCs/>
        </w:rPr>
        <w:t>对应</w:t>
      </w:r>
      <w:r>
        <w:rPr>
          <w:b/>
          <w:bCs/>
        </w:rPr>
        <w:t>“主要知识产权证明目录”</w:t>
      </w:r>
      <w:r>
        <w:rPr>
          <w:rFonts w:hint="eastAsia"/>
        </w:rPr>
        <w:t xml:space="preserve"> 由系统根据“主要知识产权证明目录”自动填写</w:t>
      </w:r>
      <w:r>
        <w:rPr>
          <w:b/>
          <w:bCs/>
        </w:rPr>
        <w:t>。</w:t>
      </w:r>
    </w:p>
    <w:p w14:paraId="12C36E40">
      <w:pPr>
        <w:pStyle w:val="4"/>
        <w:spacing w:line="390" w:lineRule="exact"/>
        <w:ind w:firstLine="482"/>
        <w:rPr>
          <w:b/>
          <w:bCs/>
        </w:rPr>
      </w:pPr>
      <w:r>
        <w:rPr>
          <w:b/>
          <w:bCs/>
        </w:rPr>
        <w:t>19</w:t>
      </w:r>
      <w:r>
        <w:rPr>
          <w:rFonts w:hint="eastAsia" w:ascii="Times New Roman"/>
          <w:b/>
          <w:bCs/>
        </w:rPr>
        <w:t>．</w:t>
      </w:r>
      <w:r>
        <w:rPr>
          <w:rFonts w:hint="eastAsia"/>
          <w:b/>
          <w:bCs/>
        </w:rPr>
        <w:t>项目起止时间</w:t>
      </w:r>
      <w:r>
        <w:rPr>
          <w:rFonts w:hint="eastAsia" w:ascii="Times New Roman"/>
          <w:b/>
          <w:bCs/>
        </w:rPr>
        <w:t>：</w:t>
      </w:r>
      <w:r>
        <w:rPr>
          <w:b/>
          <w:bCs/>
        </w:rPr>
        <w:t>起始时间填写立项、任务下达、合同签署等标志项目开始研 发的时间；完成时间填写项目整体技术首次应用的时间，无法精确到“日”的，统 一填写“1 日”。</w:t>
      </w:r>
    </w:p>
    <w:p w14:paraId="6935D4BE">
      <w:pPr>
        <w:pStyle w:val="4"/>
        <w:spacing w:line="390" w:lineRule="exact"/>
        <w:ind w:firstLine="482"/>
        <w:rPr>
          <w:rFonts w:ascii="黑体"/>
          <w:b/>
          <w:bCs/>
        </w:rPr>
      </w:pPr>
    </w:p>
    <w:p w14:paraId="319F1BC1">
      <w:pPr>
        <w:pStyle w:val="4"/>
        <w:spacing w:line="390" w:lineRule="exact"/>
        <w:ind w:firstLine="482"/>
        <w:rPr>
          <w:rFonts w:ascii="黑体"/>
          <w:b/>
          <w:bCs/>
        </w:rPr>
      </w:pPr>
      <w:r>
        <w:rPr>
          <w:rFonts w:hint="eastAsia" w:ascii="黑体"/>
          <w:b/>
          <w:bCs/>
        </w:rPr>
        <w:t>二、项目简介</w:t>
      </w:r>
    </w:p>
    <w:p w14:paraId="18592487">
      <w:pPr>
        <w:pStyle w:val="4"/>
        <w:spacing w:line="390" w:lineRule="exact"/>
        <w:outlineLvl w:val="1"/>
      </w:pPr>
      <w:r>
        <w:t>是向社会公开、接受社会监督的主要内容，应客观、准确、扼要地介绍项目所属科学技术领域、立项背景、主要技术内容及发明点、技术经济指标、授权专利情况、应用及效益情况等内容，要求不超过 1200 字。</w:t>
      </w:r>
    </w:p>
    <w:p w14:paraId="3E1E764F">
      <w:pPr>
        <w:pStyle w:val="4"/>
        <w:spacing w:line="390" w:lineRule="exact"/>
        <w:ind w:firstLine="482"/>
        <w:outlineLvl w:val="1"/>
        <w:rPr>
          <w:rFonts w:ascii="黑体"/>
          <w:b/>
          <w:bCs/>
        </w:rPr>
      </w:pPr>
    </w:p>
    <w:p w14:paraId="0315C960">
      <w:pPr>
        <w:pStyle w:val="4"/>
        <w:spacing w:line="390" w:lineRule="exact"/>
        <w:ind w:firstLine="482"/>
        <w:outlineLvl w:val="1"/>
        <w:rPr>
          <w:rFonts w:ascii="黑体"/>
          <w:b/>
          <w:bCs/>
        </w:rPr>
      </w:pPr>
      <w:r>
        <w:rPr>
          <w:rFonts w:hint="eastAsia" w:ascii="黑体"/>
          <w:b/>
          <w:bCs/>
        </w:rPr>
        <w:t>三、项目详细内容</w:t>
      </w:r>
    </w:p>
    <w:p w14:paraId="1AB9F77C">
      <w:pPr>
        <w:pStyle w:val="4"/>
        <w:spacing w:line="390" w:lineRule="exact"/>
        <w:ind w:left="420" w:leftChars="200" w:firstLine="0" w:firstLineChars="0"/>
        <w:outlineLvl w:val="1"/>
      </w:pPr>
      <w:r>
        <w:t>应当按照</w:t>
      </w:r>
      <w:r>
        <w:rPr>
          <w:rFonts w:hint="eastAsia"/>
        </w:rPr>
        <w:t>《河北省金属学会冶金科学技术奖（技术发明奖）提名书》</w:t>
      </w:r>
      <w:r>
        <w:t>项目详细内</w:t>
      </w:r>
    </w:p>
    <w:p w14:paraId="4069D0C4">
      <w:pPr>
        <w:pStyle w:val="4"/>
        <w:spacing w:line="390" w:lineRule="exact"/>
        <w:ind w:firstLine="0" w:firstLineChars="0"/>
        <w:outlineLvl w:val="1"/>
      </w:pPr>
      <w:r>
        <w:t>容要求，详实、准确、全面地填写。此部分不得涉及评价内容。要求总页数不超过 6 页。</w:t>
      </w:r>
    </w:p>
    <w:p w14:paraId="5A87F413">
      <w:pPr>
        <w:pStyle w:val="4"/>
        <w:spacing w:line="390" w:lineRule="exact"/>
        <w:ind w:left="420" w:leftChars="200" w:firstLine="0" w:firstLineChars="0"/>
        <w:outlineLvl w:val="1"/>
      </w:pPr>
      <w:r>
        <w:rPr>
          <w:b/>
          <w:bCs/>
        </w:rPr>
        <w:t>1．立项背景</w:t>
      </w:r>
      <w:r>
        <w:rPr>
          <w:rFonts w:hint="eastAsia"/>
        </w:rPr>
        <w:t xml:space="preserve"> </w:t>
      </w:r>
      <w:r>
        <w:t xml:space="preserve">应简明扼要地概述提名项目立项时国内外现状、尚待解决的问题 </w:t>
      </w:r>
    </w:p>
    <w:p w14:paraId="1DE60ECE">
      <w:pPr>
        <w:pStyle w:val="4"/>
        <w:spacing w:line="390" w:lineRule="exact"/>
        <w:ind w:firstLine="0" w:firstLineChars="0"/>
        <w:outlineLvl w:val="1"/>
      </w:pPr>
      <w:r>
        <w:t xml:space="preserve">及立项目的。 </w:t>
      </w:r>
    </w:p>
    <w:p w14:paraId="146CDA52">
      <w:pPr>
        <w:pStyle w:val="4"/>
        <w:spacing w:line="390" w:lineRule="exact"/>
        <w:ind w:firstLine="482"/>
        <w:outlineLvl w:val="1"/>
      </w:pPr>
      <w:r>
        <w:rPr>
          <w:b/>
          <w:bCs/>
        </w:rPr>
        <w:t>2．主要技术发明</w:t>
      </w:r>
      <w:r>
        <w:t xml:space="preserve"> 应围绕提名项目的发明点及项目的技术思路、技术原理或技术方法以及实施效 果进行全面阐述，凡涉及该项目技术实质内容的说明、论证及实验结果等内容叙述应能得到旁证材料的支持。必要的图示须就近插入相应的正文中，不宜另附。 </w:t>
      </w:r>
    </w:p>
    <w:p w14:paraId="322CBEA2">
      <w:pPr>
        <w:pStyle w:val="4"/>
        <w:spacing w:line="390" w:lineRule="exact"/>
        <w:ind w:firstLine="482"/>
        <w:outlineLvl w:val="1"/>
      </w:pPr>
      <w:r>
        <w:rPr>
          <w:b/>
          <w:bCs/>
        </w:rPr>
        <w:t xml:space="preserve">3．与当前国内外同类技术比较 </w:t>
      </w:r>
      <w:r>
        <w:t xml:space="preserve">应就提名项目的总体科学技术水平、主要技术经济指标与当前国内国外先进的 同类技术以列表方式进行全面比较，同时加以综合叙述，应提供支持其比较结果的 旁证材料作为附件。 </w:t>
      </w:r>
    </w:p>
    <w:p w14:paraId="5CAA0695">
      <w:pPr>
        <w:pStyle w:val="4"/>
        <w:spacing w:line="390" w:lineRule="exact"/>
        <w:ind w:firstLine="482"/>
        <w:outlineLvl w:val="1"/>
      </w:pPr>
      <w:r>
        <w:rPr>
          <w:b/>
          <w:bCs/>
        </w:rPr>
        <w:t xml:space="preserve">4．知识产权及标准规范等情况 </w:t>
      </w:r>
      <w:r>
        <w:t xml:space="preserve">简要说明支持该项技术发明知识产权及标准规范等情况。 </w:t>
      </w:r>
    </w:p>
    <w:p w14:paraId="3B3E7545">
      <w:pPr>
        <w:pStyle w:val="4"/>
        <w:spacing w:line="390" w:lineRule="exact"/>
        <w:ind w:firstLine="482"/>
        <w:outlineLvl w:val="1"/>
      </w:pPr>
      <w:r>
        <w:rPr>
          <w:b/>
          <w:bCs/>
        </w:rPr>
        <w:t xml:space="preserve">5．技术局限性 </w:t>
      </w:r>
      <w:r>
        <w:t>简明、准确地阐述本项目在现阶段还存在的技术局限性及今后的主要研究方向。</w:t>
      </w:r>
    </w:p>
    <w:p w14:paraId="3A2B3687">
      <w:pPr>
        <w:pStyle w:val="4"/>
        <w:spacing w:line="390" w:lineRule="exact"/>
        <w:ind w:firstLine="482"/>
        <w:outlineLvl w:val="1"/>
        <w:rPr>
          <w:rFonts w:ascii="黑体"/>
          <w:b/>
          <w:bCs/>
        </w:rPr>
      </w:pPr>
    </w:p>
    <w:p w14:paraId="585628DC">
      <w:pPr>
        <w:pStyle w:val="4"/>
        <w:spacing w:line="390" w:lineRule="exact"/>
        <w:ind w:firstLine="482"/>
        <w:outlineLvl w:val="1"/>
        <w:rPr>
          <w:rFonts w:ascii="黑体"/>
          <w:b/>
          <w:bCs/>
        </w:rPr>
      </w:pPr>
      <w:r>
        <w:rPr>
          <w:rFonts w:hint="eastAsia" w:ascii="黑体"/>
          <w:b/>
          <w:bCs/>
        </w:rPr>
        <w:t>四、主要技术发明</w:t>
      </w:r>
    </w:p>
    <w:p w14:paraId="350E1C5E">
      <w:pPr>
        <w:pStyle w:val="4"/>
        <w:spacing w:line="390" w:lineRule="exact"/>
        <w:outlineLvl w:val="1"/>
      </w:pPr>
      <w:r>
        <w:t>主要技术发明点：是提名项目的核心内容，也是评价项目、遴选专家、处理异 议的主要依据。主要技术发明点应以核心发明专利为依据，应简明、准确地提炼项 目详细内容中前人所没有的、具有创造性的关键技术。各项技术发明点按重要程度 排序，总数不超过 5 个。</w:t>
      </w:r>
      <w:bookmarkStart w:id="4" w:name="_Hlk66955103"/>
      <w:r>
        <w:rPr>
          <w:rFonts w:hint="eastAsia"/>
        </w:rPr>
        <w:t>每个创新点字数原则上不超3</w:t>
      </w:r>
      <w:r>
        <w:t>00</w:t>
      </w:r>
      <w:r>
        <w:rPr>
          <w:rFonts w:hint="eastAsia"/>
        </w:rPr>
        <w:t>字，总字数不超1</w:t>
      </w:r>
      <w:r>
        <w:t>000</w:t>
      </w:r>
      <w:r>
        <w:rPr>
          <w:rFonts w:hint="eastAsia"/>
        </w:rPr>
        <w:t>字。</w:t>
      </w:r>
      <w:r>
        <w:t xml:space="preserve"> </w:t>
      </w:r>
      <w:bookmarkEnd w:id="4"/>
    </w:p>
    <w:p w14:paraId="6F6700DA">
      <w:pPr>
        <w:pStyle w:val="4"/>
        <w:spacing w:line="390" w:lineRule="exact"/>
      </w:pPr>
      <w:r>
        <w:t>在每个技术发明点应同时填写该发明点所属的学科分类名称及证明材料。</w:t>
      </w:r>
    </w:p>
    <w:p w14:paraId="56141922">
      <w:pPr>
        <w:pStyle w:val="4"/>
        <w:spacing w:line="390" w:lineRule="exact"/>
        <w:ind w:firstLine="482"/>
        <w:outlineLvl w:val="1"/>
        <w:rPr>
          <w:rFonts w:ascii="黑体"/>
          <w:b/>
          <w:bCs/>
        </w:rPr>
      </w:pPr>
    </w:p>
    <w:p w14:paraId="7D115966">
      <w:pPr>
        <w:pStyle w:val="4"/>
        <w:spacing w:line="390" w:lineRule="exact"/>
        <w:ind w:firstLine="482"/>
        <w:outlineLvl w:val="1"/>
      </w:pPr>
      <w:r>
        <w:rPr>
          <w:rFonts w:hint="eastAsia" w:ascii="黑体"/>
          <w:b/>
          <w:bCs/>
        </w:rPr>
        <w:t>五</w:t>
      </w:r>
      <w:r>
        <w:rPr>
          <w:rFonts w:ascii="黑体"/>
          <w:b/>
          <w:bCs/>
        </w:rPr>
        <w:t>、客观评价</w:t>
      </w:r>
      <w:r>
        <w:t xml:space="preserve"> </w:t>
      </w:r>
    </w:p>
    <w:p w14:paraId="414A5CBE">
      <w:pPr>
        <w:pStyle w:val="4"/>
        <w:spacing w:line="390" w:lineRule="exact"/>
        <w:outlineLvl w:val="1"/>
      </w:pPr>
      <w:r>
        <w:t>围绕技术发明点的首创性、先进性和技术价值进行客观、真实、准确评价。填写的评价意见要有客观依据，主要包括与国内外相关技术的比较，</w:t>
      </w:r>
      <w:r>
        <w:rPr>
          <w:rFonts w:hint="eastAsia"/>
          <w:color w:val="auto"/>
          <w:highlight w:val="none"/>
        </w:rPr>
        <w:t>政府相关机构及第三方机构</w:t>
      </w:r>
      <w:r>
        <w:t xml:space="preserve">正式作出的技术检测报告、验收意见、评价意见，国内外同行在重要学术刊物、学术专著和重要国际学术会议论文集等公开发表的学术性评价意见，省内外重要科技奖励等，可在附件中提供证明材料。非公开资料（如私人信函等）不能作为评价依据。 总页数不超过2 页。 </w:t>
      </w:r>
    </w:p>
    <w:p w14:paraId="2DBED56D">
      <w:pPr>
        <w:pStyle w:val="4"/>
        <w:spacing w:line="390" w:lineRule="exact"/>
        <w:ind w:firstLine="482"/>
        <w:outlineLvl w:val="1"/>
        <w:rPr>
          <w:rFonts w:ascii="黑体"/>
          <w:b/>
          <w:bCs/>
        </w:rPr>
      </w:pPr>
    </w:p>
    <w:p w14:paraId="25D54AF6">
      <w:pPr>
        <w:pStyle w:val="4"/>
        <w:spacing w:line="390" w:lineRule="exact"/>
        <w:ind w:firstLine="482"/>
        <w:outlineLvl w:val="1"/>
        <w:rPr>
          <w:rFonts w:ascii="黑体"/>
        </w:rPr>
      </w:pPr>
      <w:r>
        <w:rPr>
          <w:rFonts w:hint="eastAsia" w:ascii="黑体"/>
          <w:b/>
          <w:bCs/>
        </w:rPr>
        <w:t>六</w:t>
      </w:r>
      <w:r>
        <w:rPr>
          <w:rFonts w:ascii="黑体"/>
          <w:b/>
          <w:bCs/>
        </w:rPr>
        <w:t xml:space="preserve">、应用情况和效果 </w:t>
      </w:r>
    </w:p>
    <w:p w14:paraId="6316D0CB">
      <w:pPr>
        <w:pStyle w:val="4"/>
        <w:spacing w:line="390" w:lineRule="exact"/>
        <w:ind w:firstLine="482"/>
        <w:outlineLvl w:val="1"/>
        <w:rPr>
          <w:b/>
          <w:bCs/>
        </w:rPr>
      </w:pPr>
      <w:r>
        <w:rPr>
          <w:b/>
          <w:bCs/>
        </w:rPr>
        <w:t xml:space="preserve">1．应用情况 </w:t>
      </w:r>
    </w:p>
    <w:p w14:paraId="52DC682E">
      <w:pPr>
        <w:pStyle w:val="4"/>
        <w:spacing w:line="390" w:lineRule="exact"/>
        <w:outlineLvl w:val="1"/>
      </w:pPr>
      <w:r>
        <w:t xml:space="preserve">不超过 2 页。应就本项目技术应用的对象（如应用的单位、产品、工艺、工程、 服务等）及规模情况进行概述，并在附件中提供主要客观佐证材料的关键页或材料 目录。 </w:t>
      </w:r>
    </w:p>
    <w:p w14:paraId="142926BD">
      <w:pPr>
        <w:pStyle w:val="4"/>
        <w:spacing w:line="390" w:lineRule="exact"/>
        <w:ind w:firstLine="482"/>
        <w:outlineLvl w:val="1"/>
      </w:pPr>
      <w:r>
        <w:rPr>
          <w:b/>
          <w:bCs/>
        </w:rPr>
        <w:t>2．主要应用单位</w:t>
      </w:r>
      <w:r>
        <w:t>（包含是应用单位的完成单位）不超过 15 个</w:t>
      </w:r>
      <w:r>
        <w:rPr>
          <w:rFonts w:hint="eastAsia"/>
        </w:rPr>
        <w:t xml:space="preserve">，证明材料请选择相应的附件。 </w:t>
      </w:r>
    </w:p>
    <w:p w14:paraId="3E30DB1D">
      <w:pPr>
        <w:pStyle w:val="4"/>
        <w:spacing w:line="390" w:lineRule="exact"/>
        <w:ind w:firstLine="482"/>
        <w:outlineLvl w:val="1"/>
      </w:pPr>
      <w:r>
        <w:rPr>
          <w:b/>
          <w:bCs/>
        </w:rPr>
        <w:t>3．应用效果</w:t>
      </w:r>
      <w:r>
        <w:t xml:space="preserve"> </w:t>
      </w:r>
    </w:p>
    <w:p w14:paraId="304686F7">
      <w:pPr>
        <w:pStyle w:val="4"/>
        <w:spacing w:line="390" w:lineRule="exact"/>
        <w:outlineLvl w:val="1"/>
      </w:pPr>
      <w:r>
        <w:t xml:space="preserve">根据行业领域特点填写应用效果，不超过 2 页。 </w:t>
      </w:r>
    </w:p>
    <w:p w14:paraId="67696C7B">
      <w:pPr>
        <w:pStyle w:val="4"/>
        <w:spacing w:line="390" w:lineRule="exact"/>
        <w:outlineLvl w:val="1"/>
      </w:pPr>
      <w:r>
        <w:t xml:space="preserve">应说明本项目在解决行业技术问题、推动科学技术进步、保护自然资源和生态  环境、提高国防能力、保障国家和社会安全、改善人民物质文化生活、提升健康水 平、提高国民科学文化素质和培养人才等方面所起的作用。 </w:t>
      </w:r>
    </w:p>
    <w:p w14:paraId="4BE2C349">
      <w:pPr>
        <w:pStyle w:val="4"/>
        <w:spacing w:line="390" w:lineRule="exact"/>
        <w:ind w:firstLine="720" w:firstLineChars="300"/>
        <w:outlineLvl w:val="1"/>
      </w:pPr>
      <w:r>
        <w:t xml:space="preserve">有经济效益的，介绍完成单位和“主要应用单位情况表”中所列单位近三年应 用本项目技术所取得的经济效益情况。如院校、科研院所技术合同收入（合同额和 到账额）；企业或其他单位应用本项目技术的产品或服务的质量和效率提升情况，与 项目技术应用有关的销售额，以及节约成本、降低能耗等情况。填写经济效益数据 的，应注明计算方式，并在“其他附件”中提交支持数据成立的客观佐证材料。 </w:t>
      </w:r>
    </w:p>
    <w:p w14:paraId="58BAEA51">
      <w:pPr>
        <w:pStyle w:val="4"/>
        <w:spacing w:line="390" w:lineRule="exact"/>
        <w:ind w:firstLine="720" w:firstLineChars="300"/>
        <w:outlineLvl w:val="1"/>
      </w:pPr>
      <w:r>
        <w:t>应在附件中提供能证明本项目整体技术已实施应用</w:t>
      </w:r>
      <w:r>
        <w:rPr>
          <w:rFonts w:hint="eastAsia"/>
        </w:rPr>
        <w:t>一</w:t>
      </w:r>
      <w:r>
        <w:t>年以上（202</w:t>
      </w:r>
      <w:r>
        <w:rPr>
          <w:rFonts w:hint="eastAsia"/>
          <w:lang w:val="en-US" w:eastAsia="zh-CN"/>
        </w:rPr>
        <w:t>4</w:t>
      </w:r>
      <w:r>
        <w:t>年1月1日之前应用）的佐证材料。</w:t>
      </w:r>
    </w:p>
    <w:p w14:paraId="6B3E8801">
      <w:pPr>
        <w:pStyle w:val="4"/>
        <w:spacing w:line="390" w:lineRule="exact"/>
        <w:ind w:firstLine="482"/>
        <w:outlineLvl w:val="1"/>
        <w:rPr>
          <w:rFonts w:ascii="黑体"/>
          <w:b/>
          <w:bCs/>
        </w:rPr>
      </w:pPr>
    </w:p>
    <w:p w14:paraId="5B79D0AA">
      <w:pPr>
        <w:pStyle w:val="4"/>
        <w:spacing w:line="390" w:lineRule="exact"/>
        <w:ind w:firstLine="482"/>
        <w:outlineLvl w:val="1"/>
      </w:pPr>
      <w:r>
        <w:rPr>
          <w:rFonts w:hint="eastAsia" w:ascii="黑体"/>
          <w:b/>
          <w:bCs/>
        </w:rPr>
        <w:t>七</w:t>
      </w:r>
      <w:r>
        <w:rPr>
          <w:rFonts w:ascii="黑体"/>
          <w:b/>
          <w:bCs/>
        </w:rPr>
        <w:t>、主要知识产权和标准规范等目录(不超过 10 件)</w:t>
      </w:r>
      <w:r>
        <w:t xml:space="preserve"> </w:t>
      </w:r>
    </w:p>
    <w:p w14:paraId="2FAEAD56">
      <w:pPr>
        <w:pStyle w:val="4"/>
        <w:spacing w:line="390" w:lineRule="exact"/>
        <w:outlineLvl w:val="1"/>
      </w:pPr>
      <w:r>
        <w:t xml:space="preserve">填写直接支持本项目主要技术发明成立且已批准或授权的知识产权（包括发明 专利、植物新品种权等）、标准规范和论文等。应按与主要技术发明点的密切和重要 程度排序，应在附件中提供相应证明材料。 </w:t>
      </w:r>
    </w:p>
    <w:p w14:paraId="1D74BEA8">
      <w:pPr>
        <w:pStyle w:val="4"/>
        <w:spacing w:line="390" w:lineRule="exact"/>
        <w:outlineLvl w:val="1"/>
      </w:pPr>
      <w:r>
        <w:t xml:space="preserve">对于发明专利，知识产权类别选择发明专利，然后依次填写发明名称，国家（地 区），专利号，授权公告日，专利证书上的证书号，发明人，专利权人、专利的有效 状态。 </w:t>
      </w:r>
    </w:p>
    <w:p w14:paraId="787F5E93">
      <w:pPr>
        <w:pStyle w:val="4"/>
        <w:spacing w:line="390" w:lineRule="exact"/>
        <w:ind w:firstLine="482"/>
        <w:outlineLvl w:val="1"/>
      </w:pPr>
      <w:r>
        <w:rPr>
          <w:b/>
          <w:bCs/>
        </w:rPr>
        <w:t>发明人均不是项目主要完成人的发明专利，不得列入本表。</w:t>
      </w:r>
      <w:r>
        <w:t xml:space="preserve"> </w:t>
      </w:r>
    </w:p>
    <w:p w14:paraId="0B8F494F">
      <w:pPr>
        <w:pStyle w:val="4"/>
        <w:spacing w:line="390" w:lineRule="exact"/>
        <w:outlineLvl w:val="1"/>
      </w:pPr>
      <w:r>
        <w:t xml:space="preserve">对于标准规范，知识产权类别选择已发布国家标准，然后依次填写标准名称， 国家（地区），标准编号，标准发布日期，标准批准发布部门，标准起草单位，标准 起草人，知识产权有效状态（其他有效的知识产权）。 </w:t>
      </w:r>
    </w:p>
    <w:p w14:paraId="1C916E3D">
      <w:pPr>
        <w:pStyle w:val="4"/>
        <w:spacing w:line="390" w:lineRule="exact"/>
        <w:outlineLvl w:val="1"/>
      </w:pPr>
      <w:r>
        <w:t xml:space="preserve">对于论文（专著），知识产权类别选择论文/专著，然后依次填写论文（专著）名 称，国家（地区），书号/期刊号，发表（出版）日期，发表刊物(出版社)，论文（专著）署名单位，全部作者，知识产权有效状态（其他有效的知识产权）。并同时在附 件提交检索报告。 </w:t>
      </w:r>
    </w:p>
    <w:p w14:paraId="204792B5">
      <w:pPr>
        <w:pStyle w:val="4"/>
        <w:spacing w:line="390" w:lineRule="exact"/>
        <w:ind w:firstLine="482"/>
        <w:outlineLvl w:val="1"/>
      </w:pPr>
      <w:r>
        <w:rPr>
          <w:b/>
          <w:bCs/>
        </w:rPr>
        <w:t>鼓励填报“三类高质量论文”（发表在具有国际影响力的国内科技期刊、业界 公认的国际顶级或重要科技期刊、在国内外顶级学术会议上进行报告的论文）。</w:t>
      </w:r>
      <w:r>
        <w:t xml:space="preserve"> </w:t>
      </w:r>
    </w:p>
    <w:p w14:paraId="4FC24141">
      <w:pPr>
        <w:pStyle w:val="4"/>
        <w:spacing w:line="390" w:lineRule="exact"/>
        <w:outlineLvl w:val="1"/>
      </w:pPr>
      <w:r>
        <w:t xml:space="preserve">对于其他类型，如：新诊疗方案、临床指南/规范等根据实际情况填写相应栏目， 发明人一栏可不填。 </w:t>
      </w:r>
    </w:p>
    <w:p w14:paraId="7E2C4A6D">
      <w:pPr>
        <w:pStyle w:val="4"/>
        <w:spacing w:line="390" w:lineRule="exact"/>
        <w:outlineLvl w:val="1"/>
      </w:pPr>
      <w:r>
        <w:t>所列知识产权权属共有的，用于提名</w:t>
      </w:r>
      <w:r>
        <w:rPr>
          <w:rFonts w:hint="eastAsia"/>
        </w:rPr>
        <w:t>用于提名河北</w:t>
      </w:r>
      <w:r>
        <w:rPr>
          <w:rFonts w:hint="eastAsia" w:ascii="宋体" w:hAnsi="宋体"/>
          <w:sz w:val="25"/>
          <w:szCs w:val="25"/>
        </w:rPr>
        <w:t>省金属学会</w:t>
      </w:r>
      <w:r>
        <w:rPr>
          <w:rFonts w:hint="eastAsia"/>
        </w:rPr>
        <w:t>冶金科学技术奖（</w:t>
      </w:r>
      <w:r>
        <w:t>技术发明奖</w:t>
      </w:r>
      <w:r>
        <w:rPr>
          <w:rFonts w:hint="eastAsia"/>
        </w:rPr>
        <w:t>）的情况</w:t>
      </w:r>
      <w:r>
        <w:t>，应征得未列入项目主要完成人的权利人（发明专利指专利权人和发明人）同意</w:t>
      </w:r>
      <w:r>
        <w:rPr>
          <w:rFonts w:hint="eastAsia"/>
        </w:rPr>
        <w:t xml:space="preserve">。如由此产业异议、争议，项目第一完成人需承担相应责任，河北省金属学会将按相关规定处理。 </w:t>
      </w:r>
    </w:p>
    <w:p w14:paraId="022DFD0F">
      <w:pPr>
        <w:pStyle w:val="4"/>
        <w:spacing w:line="390" w:lineRule="exact"/>
        <w:outlineLvl w:val="1"/>
      </w:pPr>
      <w:r>
        <w:t>所列专利证书颁发日期、标准规范发布日期、论文发表日期应在 202</w:t>
      </w:r>
      <w:r>
        <w:rPr>
          <w:rFonts w:hint="eastAsia"/>
          <w:lang w:val="en-US" w:eastAsia="zh-CN"/>
        </w:rPr>
        <w:t>5</w:t>
      </w:r>
      <w:r>
        <w:t>年1月1日之前。</w:t>
      </w:r>
    </w:p>
    <w:p w14:paraId="48D06400">
      <w:pPr>
        <w:pStyle w:val="4"/>
        <w:spacing w:line="390" w:lineRule="exact"/>
        <w:ind w:firstLine="482"/>
        <w:outlineLvl w:val="1"/>
        <w:rPr>
          <w:rFonts w:ascii="黑体"/>
          <w:b/>
          <w:bCs/>
        </w:rPr>
      </w:pPr>
    </w:p>
    <w:p w14:paraId="15B4D3FA">
      <w:pPr>
        <w:pStyle w:val="4"/>
        <w:spacing w:line="390" w:lineRule="exact"/>
        <w:ind w:firstLine="482"/>
        <w:outlineLvl w:val="1"/>
        <w:rPr>
          <w:rFonts w:ascii="黑体"/>
          <w:b/>
          <w:bCs/>
        </w:rPr>
      </w:pPr>
      <w:r>
        <w:rPr>
          <w:rFonts w:hint="eastAsia" w:ascii="黑体"/>
          <w:b/>
          <w:bCs/>
        </w:rPr>
        <w:t>八、主要完成人情况表</w:t>
      </w:r>
    </w:p>
    <w:p w14:paraId="23B39E12">
      <w:pPr>
        <w:spacing w:line="400" w:lineRule="exact"/>
        <w:ind w:firstLine="482" w:firstLineChars="200"/>
        <w:rPr>
          <w:rFonts w:ascii="宋体" w:hAnsi="宋体"/>
          <w:sz w:val="24"/>
        </w:rPr>
      </w:pPr>
      <w:r>
        <w:rPr>
          <w:rFonts w:ascii="宋体" w:hAnsi="宋体"/>
          <w:b/>
          <w:bCs/>
          <w:sz w:val="24"/>
        </w:rPr>
        <w:t>前三位完成人应为“</w:t>
      </w:r>
      <w:r>
        <w:rPr>
          <w:rFonts w:hint="eastAsia" w:ascii="宋体" w:hAnsi="宋体"/>
          <w:b/>
          <w:bCs/>
          <w:sz w:val="24"/>
        </w:rPr>
        <w:t>七</w:t>
      </w:r>
      <w:r>
        <w:rPr>
          <w:rFonts w:ascii="宋体" w:hAnsi="宋体"/>
          <w:b/>
          <w:bCs/>
          <w:sz w:val="24"/>
        </w:rPr>
        <w:t>、主要知识产权和标准规范等目录”所列授权发明专利的发明人。</w:t>
      </w:r>
      <w:r>
        <w:rPr>
          <w:rFonts w:ascii="宋体" w:hAnsi="宋体"/>
          <w:sz w:val="24"/>
        </w:rPr>
        <w:t xml:space="preserve">附件所列验收、评价的专家组成员不能作为完成人。 </w:t>
      </w:r>
    </w:p>
    <w:p w14:paraId="4BF4DFCC">
      <w:pPr>
        <w:spacing w:line="400" w:lineRule="exact"/>
        <w:ind w:firstLine="482" w:firstLineChars="200"/>
        <w:rPr>
          <w:rFonts w:ascii="宋体" w:hAnsi="宋体"/>
          <w:sz w:val="24"/>
        </w:rPr>
      </w:pPr>
      <w:r>
        <w:rPr>
          <w:rFonts w:ascii="宋体" w:hAnsi="宋体"/>
          <w:b/>
          <w:bCs/>
          <w:sz w:val="24"/>
        </w:rPr>
        <w:t>1.排名：</w:t>
      </w:r>
      <w:r>
        <w:rPr>
          <w:rFonts w:ascii="宋体" w:hAnsi="宋体"/>
          <w:sz w:val="24"/>
        </w:rPr>
        <w:t xml:space="preserve">应按照贡献大小排序，最多不超过 6 人。 </w:t>
      </w:r>
    </w:p>
    <w:p w14:paraId="12CD5E7F">
      <w:pPr>
        <w:spacing w:line="400" w:lineRule="exact"/>
        <w:ind w:firstLine="482" w:firstLineChars="200"/>
        <w:rPr>
          <w:rFonts w:ascii="宋体" w:hAnsi="宋体"/>
          <w:sz w:val="24"/>
        </w:rPr>
      </w:pPr>
      <w:r>
        <w:rPr>
          <w:rFonts w:ascii="宋体" w:hAnsi="宋体"/>
          <w:b/>
          <w:bCs/>
          <w:sz w:val="24"/>
        </w:rPr>
        <w:t>2.身份证号：</w:t>
      </w:r>
      <w:r>
        <w:rPr>
          <w:rFonts w:ascii="宋体" w:hAnsi="宋体"/>
          <w:sz w:val="24"/>
        </w:rPr>
        <w:t>大陆居民填写国内居民身份证号（18 位）；港澳居民填写香港或澳门居民身份证号；台湾居民填写台湾居民来往通行证号。</w:t>
      </w:r>
    </w:p>
    <w:p w14:paraId="5A5D89A1">
      <w:pPr>
        <w:spacing w:line="400" w:lineRule="exact"/>
        <w:ind w:firstLine="482" w:firstLineChars="200"/>
        <w:rPr>
          <w:rFonts w:ascii="宋体" w:hAnsi="宋体"/>
          <w:sz w:val="24"/>
        </w:rPr>
      </w:pPr>
      <w:r>
        <w:rPr>
          <w:rFonts w:ascii="宋体" w:hAnsi="宋体"/>
          <w:b/>
          <w:bCs/>
          <w:sz w:val="24"/>
        </w:rPr>
        <w:t>3.国籍：</w:t>
      </w:r>
      <w:r>
        <w:rPr>
          <w:rFonts w:ascii="宋体" w:hAnsi="宋体"/>
          <w:sz w:val="24"/>
        </w:rPr>
        <w:t xml:space="preserve">所列完成人均应为中国公民。 </w:t>
      </w:r>
    </w:p>
    <w:p w14:paraId="280BC745">
      <w:pPr>
        <w:spacing w:line="400" w:lineRule="exact"/>
        <w:ind w:firstLine="482" w:firstLineChars="200"/>
        <w:rPr>
          <w:rFonts w:ascii="宋体" w:hAnsi="宋体"/>
          <w:sz w:val="24"/>
        </w:rPr>
      </w:pPr>
      <w:r>
        <w:rPr>
          <w:rFonts w:ascii="宋体" w:hAnsi="宋体"/>
          <w:b/>
          <w:bCs/>
          <w:sz w:val="24"/>
        </w:rPr>
        <w:t>4.工作单位：</w:t>
      </w:r>
      <w:r>
        <w:rPr>
          <w:rFonts w:ascii="宋体" w:hAnsi="宋体"/>
          <w:sz w:val="24"/>
        </w:rPr>
        <w:t xml:space="preserve">根据人事关系填写完成人现工作的单位，已退休的填写退休前的 工作单位，在国外工作的，填写国外单位。 </w:t>
      </w:r>
    </w:p>
    <w:p w14:paraId="5E92EBC1">
      <w:pPr>
        <w:spacing w:line="400" w:lineRule="exact"/>
        <w:ind w:firstLine="482" w:firstLineChars="200"/>
        <w:rPr>
          <w:rFonts w:ascii="宋体" w:hAnsi="宋体"/>
          <w:sz w:val="24"/>
        </w:rPr>
      </w:pPr>
      <w:r>
        <w:rPr>
          <w:rFonts w:ascii="宋体" w:hAnsi="宋体"/>
          <w:b/>
          <w:bCs/>
          <w:sz w:val="24"/>
        </w:rPr>
        <w:t>5.二级单位：</w:t>
      </w:r>
      <w:r>
        <w:rPr>
          <w:rFonts w:ascii="宋体" w:hAnsi="宋体"/>
          <w:sz w:val="24"/>
        </w:rPr>
        <w:t xml:space="preserve">填写完成人所在的具体部门，如大学的院系等。 </w:t>
      </w:r>
    </w:p>
    <w:p w14:paraId="24D70AC1">
      <w:pPr>
        <w:spacing w:line="400" w:lineRule="exact"/>
        <w:ind w:firstLine="482" w:firstLineChars="200"/>
        <w:rPr>
          <w:rFonts w:ascii="宋体" w:hAnsi="宋体"/>
          <w:sz w:val="24"/>
        </w:rPr>
      </w:pPr>
      <w:r>
        <w:rPr>
          <w:rFonts w:ascii="宋体" w:hAnsi="宋体"/>
          <w:b/>
          <w:bCs/>
          <w:sz w:val="24"/>
        </w:rPr>
        <w:t>6.完成单位：</w:t>
      </w:r>
      <w:r>
        <w:rPr>
          <w:rFonts w:ascii="宋体" w:hAnsi="宋体"/>
          <w:sz w:val="24"/>
        </w:rPr>
        <w:t xml:space="preserve">填写完成人参与本项目主要研究工作时所在单位，应为国内法人 单位。如涉及多个单位，应根据贡献大小填写一个单位。 </w:t>
      </w:r>
    </w:p>
    <w:p w14:paraId="47D3EBAC">
      <w:pPr>
        <w:spacing w:line="400" w:lineRule="exact"/>
        <w:ind w:firstLine="482" w:firstLineChars="200"/>
        <w:rPr>
          <w:rFonts w:ascii="宋体" w:hAnsi="宋体"/>
          <w:sz w:val="24"/>
        </w:rPr>
      </w:pPr>
      <w:r>
        <w:rPr>
          <w:rFonts w:ascii="宋体" w:hAnsi="宋体"/>
          <w:b/>
          <w:bCs/>
          <w:sz w:val="24"/>
        </w:rPr>
        <w:t>7.曾获科学技术奖励情况</w:t>
      </w:r>
      <w:r>
        <w:rPr>
          <w:rFonts w:ascii="宋体" w:hAnsi="宋体"/>
          <w:sz w:val="24"/>
        </w:rPr>
        <w:t>：写明本人曾获国家、省部、市</w:t>
      </w:r>
      <w:r>
        <w:rPr>
          <w:rFonts w:hint="eastAsia" w:ascii="宋体" w:hAnsi="宋体"/>
          <w:sz w:val="24"/>
        </w:rPr>
        <w:t>、等各级</w:t>
      </w:r>
      <w:r>
        <w:rPr>
          <w:rFonts w:ascii="宋体" w:hAnsi="宋体"/>
          <w:sz w:val="24"/>
        </w:rPr>
        <w:t xml:space="preserve">奖励的项目名称、奖种名称、奖励等级、获奖时间及获奖排名等内容。如果内容过多，不能全部填写下，则应按奖项重要程度顺序填写。 </w:t>
      </w:r>
    </w:p>
    <w:p w14:paraId="673F31C1">
      <w:pPr>
        <w:spacing w:line="400" w:lineRule="exact"/>
        <w:ind w:firstLine="482" w:firstLineChars="200"/>
        <w:rPr>
          <w:rFonts w:ascii="宋体" w:hAnsi="宋体"/>
          <w:sz w:val="24"/>
        </w:rPr>
      </w:pPr>
      <w:r>
        <w:rPr>
          <w:rFonts w:ascii="宋体" w:hAnsi="宋体"/>
          <w:b/>
          <w:bCs/>
          <w:sz w:val="24"/>
        </w:rPr>
        <w:t>8.对本项目主要技术发明的贡献：</w:t>
      </w:r>
      <w:r>
        <w:rPr>
          <w:rFonts w:ascii="宋体" w:hAnsi="宋体"/>
          <w:sz w:val="24"/>
        </w:rPr>
        <w:t xml:space="preserve">应具体写明完成人对本项目做出的实质性贡献并注明对应第几项发明点，与他人合作完成的技术发明，要细致说明本人独立于合作者的具体贡献。不超过 300 字。 </w:t>
      </w:r>
    </w:p>
    <w:p w14:paraId="62DA4DAB">
      <w:pPr>
        <w:spacing w:line="400" w:lineRule="exact"/>
        <w:ind w:firstLine="480" w:firstLineChars="200"/>
        <w:rPr>
          <w:rFonts w:ascii="宋体" w:hAnsi="宋体"/>
          <w:sz w:val="24"/>
        </w:rPr>
      </w:pPr>
      <w:r>
        <w:rPr>
          <w:rFonts w:ascii="宋体" w:hAnsi="宋体"/>
          <w:sz w:val="24"/>
        </w:rPr>
        <w:t xml:space="preserve">证明材料：选择所提交的知识产权（包括论文专著）等附件材料，支撑完成人对本项目的贡献。 </w:t>
      </w:r>
    </w:p>
    <w:p w14:paraId="1EC1965D">
      <w:pPr>
        <w:spacing w:line="400" w:lineRule="exact"/>
        <w:ind w:firstLine="482" w:firstLineChars="200"/>
        <w:rPr>
          <w:rFonts w:ascii="宋体" w:hAnsi="宋体"/>
          <w:sz w:val="24"/>
        </w:rPr>
      </w:pPr>
      <w:r>
        <w:rPr>
          <w:rFonts w:ascii="宋体" w:hAnsi="宋体"/>
          <w:b/>
          <w:bCs/>
          <w:sz w:val="24"/>
        </w:rPr>
        <w:t>9.签名和盖章：</w:t>
      </w:r>
      <w:r>
        <w:rPr>
          <w:rFonts w:ascii="宋体" w:hAnsi="宋体"/>
          <w:sz w:val="24"/>
        </w:rPr>
        <w:t>“本人签名”应为完成人的中文简体正楷亲笔签名，不得使用签名章、他人代签或仿造签名。如因特殊情况而无法签名，应由提名者出具书面说明，提名单位加盖公章，随提名书一并报送省</w:t>
      </w:r>
      <w:r>
        <w:rPr>
          <w:rFonts w:hint="eastAsia" w:ascii="宋体" w:hAnsi="宋体"/>
          <w:sz w:val="24"/>
        </w:rPr>
        <w:t>金属学会</w:t>
      </w:r>
      <w:r>
        <w:rPr>
          <w:rFonts w:ascii="宋体" w:hAnsi="宋体"/>
          <w:sz w:val="24"/>
        </w:rPr>
        <w:t xml:space="preserve">。 </w:t>
      </w:r>
    </w:p>
    <w:p w14:paraId="7F5097A3">
      <w:pPr>
        <w:spacing w:line="400" w:lineRule="exact"/>
        <w:ind w:firstLine="480" w:firstLineChars="200"/>
        <w:rPr>
          <w:rFonts w:ascii="宋体" w:hAnsi="宋体"/>
          <w:sz w:val="24"/>
        </w:rPr>
      </w:pPr>
      <w:r>
        <w:rPr>
          <w:rFonts w:ascii="宋体" w:hAnsi="宋体"/>
          <w:sz w:val="24"/>
        </w:rPr>
        <w:t>完成人的工作单位和完成单位应在“单位（盖章）”处加盖公章。如工作单位和完成单位为同一单位，只需加盖一个公章；如为不同单位，两个单位公章应同时加盖。所盖公章应与填写的单位名称一致。</w:t>
      </w:r>
    </w:p>
    <w:p w14:paraId="0DE1BF2E">
      <w:pPr>
        <w:pStyle w:val="4"/>
        <w:spacing w:before="156" w:beforeLines="50" w:line="390" w:lineRule="exact"/>
        <w:ind w:firstLine="482"/>
        <w:outlineLvl w:val="1"/>
        <w:rPr>
          <w:rFonts w:ascii="黑体"/>
          <w:b/>
          <w:bCs/>
        </w:rPr>
      </w:pPr>
      <w:r>
        <w:rPr>
          <w:rFonts w:hint="eastAsia" w:ascii="黑体"/>
          <w:b/>
          <w:bCs/>
        </w:rPr>
        <w:t>九、提名单位意见</w:t>
      </w:r>
    </w:p>
    <w:p w14:paraId="11B09D56">
      <w:pPr>
        <w:pStyle w:val="4"/>
        <w:spacing w:line="390" w:lineRule="exact"/>
        <w:outlineLvl w:val="1"/>
      </w:pPr>
      <w:r>
        <w:t>由提名单位填写，提名单位应认真审阅提名材料，对所提交材料的真实性和完 整性进行审核，并根据对提名项目技术发明点的创造性、先进性、应用效果及对完 成人等情况的了解，参照河北</w:t>
      </w:r>
      <w:r>
        <w:rPr>
          <w:rFonts w:hint="eastAsia" w:ascii="宋体" w:hAnsi="宋体"/>
        </w:rPr>
        <w:t>省金属学会</w:t>
      </w:r>
      <w:r>
        <w:rPr>
          <w:rFonts w:hint="eastAsia"/>
        </w:rPr>
        <w:t>冶金科学技术奖</w:t>
      </w:r>
      <w:r>
        <w:t xml:space="preserve">授奖条件，写明提名理由，要求不超过 300字。提名单位要在“声明”处加盖公章。 </w:t>
      </w:r>
    </w:p>
    <w:p w14:paraId="2AE7C01C">
      <w:pPr>
        <w:pStyle w:val="4"/>
        <w:spacing w:line="390" w:lineRule="exact"/>
        <w:ind w:firstLine="482"/>
        <w:outlineLvl w:val="1"/>
        <w:rPr>
          <w:rFonts w:ascii="黑体"/>
          <w:b/>
          <w:bCs/>
        </w:rPr>
      </w:pPr>
    </w:p>
    <w:p w14:paraId="1A8F18CE">
      <w:pPr>
        <w:pStyle w:val="4"/>
        <w:spacing w:line="390" w:lineRule="exact"/>
        <w:ind w:firstLine="482"/>
        <w:outlineLvl w:val="1"/>
        <w:rPr>
          <w:rFonts w:ascii="黑体"/>
          <w:b/>
          <w:bCs/>
        </w:rPr>
      </w:pPr>
      <w:r>
        <w:rPr>
          <w:rFonts w:hint="eastAsia" w:ascii="黑体"/>
          <w:b/>
          <w:bCs/>
        </w:rPr>
        <w:t>十、主要附件目录</w:t>
      </w:r>
    </w:p>
    <w:p w14:paraId="0380D89B">
      <w:pPr>
        <w:pStyle w:val="4"/>
        <w:spacing w:line="390" w:lineRule="exact"/>
        <w:outlineLvl w:val="2"/>
      </w:pPr>
      <w:r>
        <w:t>电子版附件合计不超过 53 个文件，其中必备附件以 PDF 文件提交，不超过 33 个，其他附件以 PDF 文件</w:t>
      </w:r>
      <w:r>
        <w:rPr>
          <w:rFonts w:hint="eastAsia"/>
        </w:rPr>
        <w:t>或</w:t>
      </w:r>
      <w:r>
        <w:t>JPG 文件提交，不超过 20 个。每个 PDF 文件大小不超过 2048KB， 每个 JPG 文件大小不超过 1024KB。每个文件均应清晰可辨，</w:t>
      </w:r>
      <w:r>
        <w:rPr>
          <w:rFonts w:hint="eastAsia"/>
        </w:rPr>
        <w:t>正向上传，</w:t>
      </w:r>
      <w:r>
        <w:t>原则上不要拼图</w:t>
      </w:r>
      <w:r>
        <w:rPr>
          <w:rFonts w:hint="eastAsia"/>
        </w:rPr>
        <w:t>，</w:t>
      </w:r>
      <w:r>
        <w:t xml:space="preserve">具体要求如下：  </w:t>
      </w:r>
    </w:p>
    <w:p w14:paraId="6149D66D">
      <w:pPr>
        <w:pStyle w:val="4"/>
        <w:spacing w:line="390" w:lineRule="exact"/>
        <w:ind w:firstLine="482"/>
        <w:outlineLvl w:val="2"/>
      </w:pPr>
      <w:r>
        <w:rPr>
          <w:b/>
          <w:bCs/>
        </w:rPr>
        <w:t xml:space="preserve">1.必备附件 </w:t>
      </w:r>
    </w:p>
    <w:p w14:paraId="31103E90">
      <w:pPr>
        <w:pStyle w:val="4"/>
        <w:spacing w:line="390" w:lineRule="exact"/>
        <w:ind w:firstLine="482"/>
        <w:outlineLvl w:val="2"/>
      </w:pPr>
      <w:r>
        <w:rPr>
          <w:b/>
          <w:bCs/>
        </w:rPr>
        <w:t>（1）科技计划项目验收证书</w:t>
      </w:r>
      <w:r>
        <w:t xml:space="preserve">：包括项目名称和编号、项目组成员、验收意见、 验收专家组人员名单页面，项目不涉及计划的不需提交。 </w:t>
      </w:r>
    </w:p>
    <w:p w14:paraId="24B16957">
      <w:pPr>
        <w:pStyle w:val="4"/>
        <w:spacing w:line="390" w:lineRule="exact"/>
        <w:outlineLvl w:val="2"/>
      </w:pPr>
      <w:r>
        <w:t xml:space="preserve">电子版：提交原件全文扫描件，限 3 个 PDF 文件。 </w:t>
      </w:r>
    </w:p>
    <w:p w14:paraId="6AC2D36C">
      <w:pPr>
        <w:pStyle w:val="4"/>
        <w:spacing w:line="390" w:lineRule="exact"/>
        <w:outlineLvl w:val="2"/>
      </w:pPr>
      <w:r>
        <w:t>纸质版：提交</w:t>
      </w:r>
      <w:r>
        <w:rPr>
          <w:rFonts w:hint="eastAsia"/>
        </w:rPr>
        <w:t>原件</w:t>
      </w:r>
      <w:r>
        <w:t xml:space="preserve">复印件。。 </w:t>
      </w:r>
    </w:p>
    <w:p w14:paraId="42AFBDE7">
      <w:pPr>
        <w:pStyle w:val="4"/>
        <w:spacing w:line="390" w:lineRule="exact"/>
        <w:ind w:firstLine="482"/>
        <w:outlineLvl w:val="2"/>
      </w:pPr>
      <w:r>
        <w:rPr>
          <w:b/>
          <w:bCs/>
        </w:rPr>
        <w:t>（2）应用满</w:t>
      </w:r>
      <w:r>
        <w:rPr>
          <w:rFonts w:hint="eastAsia"/>
          <w:b/>
          <w:bCs/>
        </w:rPr>
        <w:t>一</w:t>
      </w:r>
      <w:r>
        <w:rPr>
          <w:b/>
          <w:bCs/>
        </w:rPr>
        <w:t>年的佐证材料：</w:t>
      </w:r>
      <w:r>
        <w:t xml:space="preserve">至少提供一份能证明本项目整体技术已实施应用 </w:t>
      </w:r>
      <w:r>
        <w:rPr>
          <w:rFonts w:hint="eastAsia"/>
        </w:rPr>
        <w:t>一</w:t>
      </w:r>
      <w:r>
        <w:t>年以上（202</w:t>
      </w:r>
      <w:r>
        <w:rPr>
          <w:rFonts w:hint="eastAsia"/>
          <w:lang w:val="en-US" w:eastAsia="zh-CN"/>
        </w:rPr>
        <w:t>4</w:t>
      </w:r>
      <w:r>
        <w:t xml:space="preserve"> 年 1 月 1 日之前应用）的客观佐证材料关键页，如验收报告、用户 报告、销售或服务合同、应用证明等。应用单位出具的相应说明或证明可以作为佐 证材料，须加盖法人单位公章。 </w:t>
      </w:r>
    </w:p>
    <w:p w14:paraId="560AB215">
      <w:pPr>
        <w:pStyle w:val="4"/>
        <w:spacing w:line="390" w:lineRule="exact"/>
        <w:outlineLvl w:val="2"/>
      </w:pPr>
      <w:r>
        <w:t xml:space="preserve">电子版：提交原件全文扫描件，每份证明 1 个 PDF 文件，合计不超过 15 个 PDF 文件。 </w:t>
      </w:r>
    </w:p>
    <w:p w14:paraId="19CEE5F4">
      <w:pPr>
        <w:pStyle w:val="4"/>
        <w:spacing w:line="390" w:lineRule="exact"/>
        <w:outlineLvl w:val="2"/>
      </w:pPr>
      <w:r>
        <w:t xml:space="preserve">纸质版：提交原件，按实际页数提交。 </w:t>
      </w:r>
    </w:p>
    <w:p w14:paraId="6FDC6EC7">
      <w:pPr>
        <w:pStyle w:val="4"/>
        <w:spacing w:line="390" w:lineRule="exact"/>
        <w:ind w:firstLine="482"/>
        <w:outlineLvl w:val="2"/>
      </w:pPr>
      <w:r>
        <w:rPr>
          <w:b/>
          <w:bCs/>
        </w:rPr>
        <w:t>（3）国家法律法规要求审批的批准文件</w:t>
      </w:r>
      <w:r>
        <w:t xml:space="preserve">：指国家有关行政部门出具的批准文件 等。 </w:t>
      </w:r>
    </w:p>
    <w:p w14:paraId="3F3B7668">
      <w:pPr>
        <w:pStyle w:val="4"/>
        <w:spacing w:line="390" w:lineRule="exact"/>
        <w:outlineLvl w:val="2"/>
      </w:pPr>
      <w:r>
        <w:t>国家法律法规要求审批的相关行业如：新药、医疗器械、通信设备、压力容器等。且审批时间应在 202</w:t>
      </w:r>
      <w:r>
        <w:rPr>
          <w:rFonts w:hint="eastAsia"/>
          <w:lang w:val="en-US" w:eastAsia="zh-CN"/>
        </w:rPr>
        <w:t>4</w:t>
      </w:r>
      <w:r>
        <w:t xml:space="preserve">年1月1日之前。 </w:t>
      </w:r>
    </w:p>
    <w:p w14:paraId="5C3C30D1">
      <w:pPr>
        <w:pStyle w:val="4"/>
        <w:spacing w:line="390" w:lineRule="exact"/>
        <w:outlineLvl w:val="2"/>
      </w:pPr>
      <w:r>
        <w:t>土木工程类项目提交工程验收报告，验收时间应在 202</w:t>
      </w:r>
      <w:r>
        <w:rPr>
          <w:rFonts w:hint="eastAsia"/>
          <w:lang w:val="en-US" w:eastAsia="zh-CN"/>
        </w:rPr>
        <w:t>4</w:t>
      </w:r>
      <w:bookmarkStart w:id="5" w:name="_GoBack"/>
      <w:bookmarkEnd w:id="5"/>
      <w:r>
        <w:t>年1月1日之前。</w:t>
      </w:r>
    </w:p>
    <w:p w14:paraId="272CE9BC">
      <w:pPr>
        <w:pStyle w:val="4"/>
        <w:spacing w:line="390" w:lineRule="exact"/>
        <w:outlineLvl w:val="2"/>
      </w:pPr>
      <w:r>
        <w:t xml:space="preserve">电子版：提交原件全文扫描件，限1个 PDF 文件。 </w:t>
      </w:r>
    </w:p>
    <w:p w14:paraId="2BC46B6C">
      <w:pPr>
        <w:pStyle w:val="4"/>
        <w:spacing w:line="390" w:lineRule="exact"/>
        <w:outlineLvl w:val="2"/>
      </w:pPr>
      <w:r>
        <w:t>纸质版：提交</w:t>
      </w:r>
      <w:r>
        <w:rPr>
          <w:rFonts w:hint="eastAsia"/>
        </w:rPr>
        <w:t>原件</w:t>
      </w:r>
      <w:r>
        <w:t>复印件。</w:t>
      </w:r>
    </w:p>
    <w:p w14:paraId="041878E6">
      <w:pPr>
        <w:pStyle w:val="4"/>
        <w:spacing w:line="390" w:lineRule="exact"/>
        <w:ind w:firstLine="482"/>
        <w:outlineLvl w:val="2"/>
      </w:pPr>
      <w:r>
        <w:rPr>
          <w:b/>
          <w:bCs/>
        </w:rPr>
        <w:t>（4）知识产权证明</w:t>
      </w:r>
      <w:r>
        <w:t>：指“</w:t>
      </w:r>
      <w:r>
        <w:rPr>
          <w:rFonts w:hint="eastAsia"/>
        </w:rPr>
        <w:t>七</w:t>
      </w:r>
      <w:r>
        <w:t xml:space="preserve">、主要知识产权和标准规范等目录”所列知识产权 的证明材料。 </w:t>
      </w:r>
    </w:p>
    <w:p w14:paraId="5C00F4F4">
      <w:pPr>
        <w:pStyle w:val="4"/>
        <w:spacing w:line="390" w:lineRule="exact"/>
        <w:outlineLvl w:val="2"/>
      </w:pPr>
      <w:r>
        <w:t xml:space="preserve">电子版：核心发明专利提交证书及说明书全文（含摘要页、权利要求书和说明 书）原件扫描件，其他专利提交证书和说明书首页（摘要页）原件扫描件，计算机软件著作权、集成电路布图设计权提交知识产权证书原件扫描件，已颁布的国家标准提供能体现发布机关、标准名称、标准号、起草单位、起草人、发布时间等相关页面原件扫描件。代表性论文提交全文原件扫描件，专著提交首页、版权页、核心内容页和文献页原件扫描件。每个知识产权（内容）1 个 PDF 文件，合计不超过 10 个 PDF 文件。 </w:t>
      </w:r>
    </w:p>
    <w:p w14:paraId="0FB4C278">
      <w:pPr>
        <w:pStyle w:val="4"/>
        <w:spacing w:line="390" w:lineRule="exact"/>
        <w:outlineLvl w:val="2"/>
      </w:pPr>
      <w:r>
        <w:t>纸质版：</w:t>
      </w:r>
      <w:r>
        <w:rPr>
          <w:rFonts w:hint="eastAsia"/>
        </w:rPr>
        <w:t>应与电子版一致，</w:t>
      </w:r>
      <w:r>
        <w:t>提交原件复印件。</w:t>
      </w:r>
    </w:p>
    <w:p w14:paraId="121B3DC8">
      <w:pPr>
        <w:pStyle w:val="4"/>
        <w:spacing w:line="390" w:lineRule="exact"/>
        <w:ind w:firstLine="482"/>
        <w:outlineLvl w:val="2"/>
      </w:pPr>
      <w:r>
        <w:rPr>
          <w:b/>
          <w:bCs/>
        </w:rPr>
        <w:t>（5）检索报告</w:t>
      </w:r>
      <w:r>
        <w:t>：指“</w:t>
      </w:r>
      <w:r>
        <w:rPr>
          <w:rFonts w:hint="eastAsia"/>
        </w:rPr>
        <w:t>七</w:t>
      </w:r>
      <w:r>
        <w:t xml:space="preserve">、主要知识产权和标准规范等目录”所列论文的检索报告，以论文作为支撑材料的须提交检索报告，没有此类情况的不需提交。 </w:t>
      </w:r>
    </w:p>
    <w:p w14:paraId="758908C3">
      <w:pPr>
        <w:spacing w:line="360" w:lineRule="exact"/>
        <w:ind w:left="-57" w:leftChars="-27" w:firstLine="420" w:firstLineChars="200"/>
        <w:rPr>
          <w:rFonts w:ascii="宋体" w:hAnsi="宋体"/>
          <w:sz w:val="24"/>
        </w:rPr>
      </w:pPr>
      <w:r>
        <w:t>电子版：提交原件全文扫描件，限 1 个 PDF 文件。</w:t>
      </w:r>
      <w:r>
        <w:rPr>
          <w:rFonts w:hint="eastAsia" w:ascii="宋体" w:hAnsi="宋体"/>
          <w:sz w:val="24"/>
        </w:rPr>
        <w:t>（多篇论文的检索报告需合并为一个PDF文件）</w:t>
      </w:r>
    </w:p>
    <w:p w14:paraId="61893698">
      <w:pPr>
        <w:pStyle w:val="4"/>
        <w:spacing w:line="390" w:lineRule="exact"/>
        <w:outlineLvl w:val="2"/>
      </w:pPr>
      <w:r>
        <w:t xml:space="preserve">纸质版：提交原件复印件。 </w:t>
      </w:r>
    </w:p>
    <w:p w14:paraId="04C8AB0B">
      <w:pPr>
        <w:pStyle w:val="4"/>
        <w:spacing w:line="390" w:lineRule="exact"/>
        <w:outlineLvl w:val="2"/>
        <w:rPr>
          <w:b/>
          <w:bCs/>
        </w:rPr>
      </w:pPr>
      <w:r>
        <w:t xml:space="preserve"> </w:t>
      </w:r>
      <w:r>
        <w:rPr>
          <w:b/>
          <w:bCs/>
        </w:rPr>
        <w:t>2.其他附件</w:t>
      </w:r>
    </w:p>
    <w:p w14:paraId="335E0ED4">
      <w:pPr>
        <w:pStyle w:val="4"/>
        <w:spacing w:line="390" w:lineRule="exact"/>
        <w:outlineLvl w:val="2"/>
      </w:pPr>
      <w:r>
        <w:t xml:space="preserve">指支撑本项目主要技术发明、客观评价、完成人学术贡献、成果应用、经济社会效益等证明材料。 </w:t>
      </w:r>
    </w:p>
    <w:p w14:paraId="001E424A">
      <w:pPr>
        <w:pStyle w:val="4"/>
        <w:spacing w:line="390" w:lineRule="exact"/>
        <w:outlineLvl w:val="2"/>
      </w:pPr>
      <w:r>
        <w:t>电子版</w:t>
      </w:r>
      <w:r>
        <w:rPr>
          <w:rFonts w:hint="eastAsia"/>
        </w:rPr>
        <w:t>：PDF文件或</w:t>
      </w:r>
      <w:r>
        <w:t xml:space="preserve"> JPG 文件</w:t>
      </w:r>
      <w:r>
        <w:rPr>
          <w:rFonts w:hint="eastAsia"/>
        </w:rPr>
        <w:t>总计</w:t>
      </w:r>
      <w:r>
        <w:t>不超过</w:t>
      </w:r>
      <w:r>
        <w:rPr>
          <w:rFonts w:hint="eastAsia"/>
        </w:rPr>
        <w:t>2</w:t>
      </w:r>
      <w:r>
        <w:t>0个</w:t>
      </w:r>
      <w:r>
        <w:rPr>
          <w:rFonts w:hint="eastAsia"/>
        </w:rPr>
        <w:t>，提交原件扫描件或图片。</w:t>
      </w:r>
    </w:p>
    <w:p w14:paraId="01A264E2">
      <w:pPr>
        <w:pStyle w:val="4"/>
        <w:spacing w:line="390" w:lineRule="exact"/>
        <w:outlineLvl w:val="2"/>
      </w:pPr>
      <w:r>
        <w:t>纸质版</w:t>
      </w:r>
      <w:r>
        <w:rPr>
          <w:rFonts w:hint="eastAsia"/>
        </w:rPr>
        <w:t>：应与电子版一致，</w:t>
      </w:r>
      <w:r>
        <w:t>提交</w:t>
      </w:r>
      <w:r>
        <w:rPr>
          <w:rFonts w:hint="eastAsia"/>
        </w:rPr>
        <w:t>原件</w:t>
      </w:r>
      <w:r>
        <w:t>复印件</w:t>
      </w:r>
      <w:r>
        <w:rPr>
          <w:rFonts w:hint="eastAsia"/>
        </w:rPr>
        <w:t>。</w:t>
      </w:r>
    </w:p>
    <w:p w14:paraId="39F7C939">
      <w:pPr>
        <w:pStyle w:val="4"/>
        <w:spacing w:line="390" w:lineRule="exact"/>
        <w:ind w:firstLine="482"/>
        <w:outlineLvl w:val="2"/>
        <w:rPr>
          <w:b/>
          <w:bCs/>
        </w:rPr>
      </w:pPr>
    </w:p>
    <w:p w14:paraId="1ABF9399">
      <w:pPr>
        <w:rPr>
          <w:b/>
          <w:bCs/>
          <w:sz w:val="24"/>
        </w:rPr>
      </w:pPr>
      <w:r>
        <w:rPr>
          <w:rFonts w:hint="eastAsia"/>
          <w:b/>
          <w:bCs/>
          <w:sz w:val="24"/>
        </w:rPr>
        <w:t>注：提名项目的证明材料均在奖励平台操作系统的“主要附件目录”栏中提交</w:t>
      </w:r>
    </w:p>
    <w:sectPr>
      <w:pgSz w:w="11906" w:h="16838"/>
      <w:pgMar w:top="1361" w:right="1588" w:bottom="1361"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长城小标宋体">
    <w:altName w:val="宋体"/>
    <w:panose1 w:val="00000000000000000000"/>
    <w:charset w:val="86"/>
    <w:family w:val="modern"/>
    <w:pitch w:val="default"/>
    <w:sig w:usb0="00000000" w:usb1="00000000" w:usb2="00000010" w:usb3="00000000" w:csb0="0006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8EB4A">
    <w:pPr>
      <w:pStyle w:val="5"/>
      <w:framePr w:wrap="around" w:vAnchor="text" w:hAnchor="margin" w:xAlign="center" w:y="1"/>
      <w:rPr>
        <w:rStyle w:val="11"/>
      </w:rPr>
    </w:pPr>
    <w:r>
      <w:fldChar w:fldCharType="begin"/>
    </w:r>
    <w:r>
      <w:rPr>
        <w:rStyle w:val="11"/>
      </w:rPr>
      <w:instrText xml:space="preserve">PAGE  </w:instrText>
    </w:r>
    <w:r>
      <w:fldChar w:fldCharType="separate"/>
    </w:r>
    <w:r>
      <w:rPr>
        <w:rStyle w:val="11"/>
      </w:rPr>
      <w:t>21</w:t>
    </w:r>
    <w:r>
      <w:fldChar w:fldCharType="end"/>
    </w:r>
  </w:p>
  <w:p w14:paraId="226F954C">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ED17E">
    <w:pPr>
      <w:pStyle w:val="5"/>
      <w:framePr w:wrap="around" w:vAnchor="text" w:hAnchor="margin" w:xAlign="center" w:y="1"/>
      <w:rPr>
        <w:rStyle w:val="11"/>
      </w:rPr>
    </w:pPr>
    <w:r>
      <w:fldChar w:fldCharType="begin"/>
    </w:r>
    <w:r>
      <w:rPr>
        <w:rStyle w:val="11"/>
      </w:rPr>
      <w:instrText xml:space="preserve">PAGE  </w:instrText>
    </w:r>
    <w:r>
      <w:fldChar w:fldCharType="end"/>
    </w:r>
  </w:p>
  <w:p w14:paraId="1DF7D605">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56656">
    <w:r>
      <w:tab/>
    </w:r>
    <w:r>
      <w:tab/>
    </w:r>
    <w:r>
      <w:tab/>
    </w:r>
    <w:r>
      <w:pict>
        <v:shape id="PowerPlusWaterMarkObject159115611" o:spid="_x0000_s3074" o:spt="136" type="#_x0000_t136" style="position:absolute;left:0pt;height:45.25pt;width:633.95pt;mso-position-horizontal:center;mso-position-horizontal-relative:margin;mso-position-vertical:center;mso-position-vertical-relative:margin;rotation:20643840f;z-index:-251655168;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E449D">
    <w:pPr>
      <w:pStyle w:val="6"/>
    </w:pPr>
    <w:r>
      <w:pict>
        <v:shape id="PowerPlusWaterMarkObject159115610" o:spid="_x0000_s3075" o:spt="136" type="#_x0000_t136" style="position:absolute;left:0pt;height:45.25pt;width:633.95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17E51">
    <w:pPr>
      <w:pStyle w:val="6"/>
    </w:pPr>
    <w:r>
      <w:pict>
        <v:shape id="PowerPlusWaterMarkObject159115609" o:spid="_x0000_s3073" o:spt="136" type="#_x0000_t136" style="position:absolute;left:0pt;height:45.25pt;width:633.95pt;mso-position-horizontal:center;mso-position-horizontal-relative:margin;mso-position-vertical:center;mso-position-vertical-relative:margin;rotation:20643840f;z-index:-251657216;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EEEFF">
    <w:r>
      <w:pict>
        <v:shape id="PowerPlusWaterMarkObject159115614" o:spid="_x0000_s3077" o:spt="136" type="#_x0000_t136" style="position:absolute;left:0pt;height:45.25pt;width:633.95pt;mso-position-horizontal:center;mso-position-horizontal-relative:margin;mso-position-vertical:center;mso-position-vertical-relative:margin;rotation:20643840f;z-index:-251652096;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2BBE0">
    <w:pPr>
      <w:pStyle w:val="6"/>
    </w:pPr>
    <w:r>
      <w:pict>
        <v:shape id="PowerPlusWaterMarkObject159115613" o:spid="_x0000_s3078" o:spt="136" type="#_x0000_t136" style="position:absolute;left:0pt;height:45.25pt;width:633.95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D9C6BF">
    <w:pPr>
      <w:pStyle w:val="6"/>
    </w:pPr>
    <w:r>
      <w:pict>
        <v:shape id="PowerPlusWaterMarkObject159115612" o:spid="_x0000_s3076" o:spt="136" type="#_x0000_t136" style="position:absolute;left:0pt;height:45.25pt;width:633.95pt;mso-position-horizontal:center;mso-position-horizontal-relative:margin;mso-position-vertical:center;mso-position-vertical-relative:margin;rotation:20643840f;z-index:-251654144;mso-width-relative:page;mso-height-relative:page;" fillcolor="#C0C0C0" filled="t" stroked="f" coordsize="21600,21600" o:allowincell="f">
          <v:path/>
          <v:fill on="t" opacity="32768f" focussize="0,0"/>
          <v:stroke on="f"/>
          <v:imagedata o:title=""/>
          <o:lock v:ext="edit"/>
          <v:textpath on="t" fitshape="t" fitpath="t" trim="f" xscale="f" string="河北省金属学会冶金科学技术奖" style="font-family:宋体;font-size:1pt;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ZiZjk3NTA3NDk0MzdkMjM1YzczMGY5M2Y0ZDRkNGYifQ=="/>
  </w:docVars>
  <w:rsids>
    <w:rsidRoot w:val="000543EF"/>
    <w:rsid w:val="00003876"/>
    <w:rsid w:val="00003E10"/>
    <w:rsid w:val="00006C3B"/>
    <w:rsid w:val="00012E0E"/>
    <w:rsid w:val="0001542F"/>
    <w:rsid w:val="000171EF"/>
    <w:rsid w:val="000346E7"/>
    <w:rsid w:val="000417E5"/>
    <w:rsid w:val="00041D1C"/>
    <w:rsid w:val="00051A68"/>
    <w:rsid w:val="00053809"/>
    <w:rsid w:val="000543EF"/>
    <w:rsid w:val="00060352"/>
    <w:rsid w:val="000662E3"/>
    <w:rsid w:val="00081E90"/>
    <w:rsid w:val="000958A2"/>
    <w:rsid w:val="00096A8C"/>
    <w:rsid w:val="000A3959"/>
    <w:rsid w:val="000A472D"/>
    <w:rsid w:val="000C2904"/>
    <w:rsid w:val="000C631D"/>
    <w:rsid w:val="000D11BA"/>
    <w:rsid w:val="000D3BE5"/>
    <w:rsid w:val="000E21D0"/>
    <w:rsid w:val="000E75CD"/>
    <w:rsid w:val="000F422D"/>
    <w:rsid w:val="00100EB6"/>
    <w:rsid w:val="00103348"/>
    <w:rsid w:val="00105538"/>
    <w:rsid w:val="001462C5"/>
    <w:rsid w:val="00194844"/>
    <w:rsid w:val="001A474C"/>
    <w:rsid w:val="001B577E"/>
    <w:rsid w:val="001C7382"/>
    <w:rsid w:val="00200B07"/>
    <w:rsid w:val="00201C50"/>
    <w:rsid w:val="002118B9"/>
    <w:rsid w:val="002344CF"/>
    <w:rsid w:val="0024079B"/>
    <w:rsid w:val="00264243"/>
    <w:rsid w:val="002703C7"/>
    <w:rsid w:val="00280E03"/>
    <w:rsid w:val="002849E0"/>
    <w:rsid w:val="002A774B"/>
    <w:rsid w:val="002B10EE"/>
    <w:rsid w:val="002C454E"/>
    <w:rsid w:val="002D180C"/>
    <w:rsid w:val="002D77B0"/>
    <w:rsid w:val="002E0D84"/>
    <w:rsid w:val="002F3D99"/>
    <w:rsid w:val="002F6583"/>
    <w:rsid w:val="00303C4B"/>
    <w:rsid w:val="00314113"/>
    <w:rsid w:val="003204C6"/>
    <w:rsid w:val="003422AB"/>
    <w:rsid w:val="00361E54"/>
    <w:rsid w:val="003827F4"/>
    <w:rsid w:val="00390E93"/>
    <w:rsid w:val="003A68A0"/>
    <w:rsid w:val="003E0C79"/>
    <w:rsid w:val="003F478D"/>
    <w:rsid w:val="003F520B"/>
    <w:rsid w:val="00407CF4"/>
    <w:rsid w:val="0043373E"/>
    <w:rsid w:val="004354D6"/>
    <w:rsid w:val="004717BC"/>
    <w:rsid w:val="00485A9D"/>
    <w:rsid w:val="00496738"/>
    <w:rsid w:val="004A0B26"/>
    <w:rsid w:val="004A423E"/>
    <w:rsid w:val="004A47C4"/>
    <w:rsid w:val="004A6217"/>
    <w:rsid w:val="004D0780"/>
    <w:rsid w:val="004D45A5"/>
    <w:rsid w:val="00522E82"/>
    <w:rsid w:val="0052310B"/>
    <w:rsid w:val="0054563D"/>
    <w:rsid w:val="005457CB"/>
    <w:rsid w:val="00550DE1"/>
    <w:rsid w:val="00555D55"/>
    <w:rsid w:val="00561AFD"/>
    <w:rsid w:val="00570CDF"/>
    <w:rsid w:val="00590596"/>
    <w:rsid w:val="005A46E0"/>
    <w:rsid w:val="005B4FF2"/>
    <w:rsid w:val="005C026B"/>
    <w:rsid w:val="005D5E62"/>
    <w:rsid w:val="006158B4"/>
    <w:rsid w:val="0066688B"/>
    <w:rsid w:val="00667FC3"/>
    <w:rsid w:val="00684287"/>
    <w:rsid w:val="00690450"/>
    <w:rsid w:val="006A468B"/>
    <w:rsid w:val="006E4697"/>
    <w:rsid w:val="00701B2C"/>
    <w:rsid w:val="00702952"/>
    <w:rsid w:val="00712DB0"/>
    <w:rsid w:val="00715D3B"/>
    <w:rsid w:val="007250EF"/>
    <w:rsid w:val="00737F9D"/>
    <w:rsid w:val="00750EDC"/>
    <w:rsid w:val="00762582"/>
    <w:rsid w:val="00764C62"/>
    <w:rsid w:val="0077160B"/>
    <w:rsid w:val="00797EE2"/>
    <w:rsid w:val="007B3CBE"/>
    <w:rsid w:val="007B4E7C"/>
    <w:rsid w:val="007B637D"/>
    <w:rsid w:val="007E592A"/>
    <w:rsid w:val="007F03BD"/>
    <w:rsid w:val="007F2B02"/>
    <w:rsid w:val="007F3AFA"/>
    <w:rsid w:val="0080523C"/>
    <w:rsid w:val="008062F5"/>
    <w:rsid w:val="0084520A"/>
    <w:rsid w:val="0087506E"/>
    <w:rsid w:val="0089315F"/>
    <w:rsid w:val="008A1F9F"/>
    <w:rsid w:val="008B0809"/>
    <w:rsid w:val="008C1145"/>
    <w:rsid w:val="008C5820"/>
    <w:rsid w:val="008C67B0"/>
    <w:rsid w:val="008D6CAA"/>
    <w:rsid w:val="008D6CE4"/>
    <w:rsid w:val="008E584C"/>
    <w:rsid w:val="008E58B7"/>
    <w:rsid w:val="00917710"/>
    <w:rsid w:val="00924006"/>
    <w:rsid w:val="00933EF4"/>
    <w:rsid w:val="009437A2"/>
    <w:rsid w:val="0095047D"/>
    <w:rsid w:val="009537D6"/>
    <w:rsid w:val="0096703A"/>
    <w:rsid w:val="00983CF8"/>
    <w:rsid w:val="00990AA5"/>
    <w:rsid w:val="0099331B"/>
    <w:rsid w:val="009C2005"/>
    <w:rsid w:val="009E234E"/>
    <w:rsid w:val="009E4DCE"/>
    <w:rsid w:val="009F142A"/>
    <w:rsid w:val="009F37A1"/>
    <w:rsid w:val="009F524B"/>
    <w:rsid w:val="00A24574"/>
    <w:rsid w:val="00A335AA"/>
    <w:rsid w:val="00A4318D"/>
    <w:rsid w:val="00A57A96"/>
    <w:rsid w:val="00A60A1B"/>
    <w:rsid w:val="00A71876"/>
    <w:rsid w:val="00A9235F"/>
    <w:rsid w:val="00AA7BE5"/>
    <w:rsid w:val="00AB442A"/>
    <w:rsid w:val="00AD16CC"/>
    <w:rsid w:val="00AD41BB"/>
    <w:rsid w:val="00AF5DFF"/>
    <w:rsid w:val="00B04D3F"/>
    <w:rsid w:val="00B06494"/>
    <w:rsid w:val="00B1164E"/>
    <w:rsid w:val="00B12C04"/>
    <w:rsid w:val="00B272C8"/>
    <w:rsid w:val="00B32594"/>
    <w:rsid w:val="00B379A2"/>
    <w:rsid w:val="00B541EC"/>
    <w:rsid w:val="00B86278"/>
    <w:rsid w:val="00B91B9D"/>
    <w:rsid w:val="00B942FC"/>
    <w:rsid w:val="00BC6F5B"/>
    <w:rsid w:val="00BE38F6"/>
    <w:rsid w:val="00C062C0"/>
    <w:rsid w:val="00C1574C"/>
    <w:rsid w:val="00C16B14"/>
    <w:rsid w:val="00C21F94"/>
    <w:rsid w:val="00C623E7"/>
    <w:rsid w:val="00C77182"/>
    <w:rsid w:val="00CA1D46"/>
    <w:rsid w:val="00CB32D2"/>
    <w:rsid w:val="00CB32FD"/>
    <w:rsid w:val="00CB760F"/>
    <w:rsid w:val="00CC6C9B"/>
    <w:rsid w:val="00CD25D3"/>
    <w:rsid w:val="00D04EE9"/>
    <w:rsid w:val="00D24D88"/>
    <w:rsid w:val="00D44EBC"/>
    <w:rsid w:val="00D54998"/>
    <w:rsid w:val="00D6169E"/>
    <w:rsid w:val="00D628A3"/>
    <w:rsid w:val="00D92E70"/>
    <w:rsid w:val="00DC2969"/>
    <w:rsid w:val="00E1055C"/>
    <w:rsid w:val="00E13C0E"/>
    <w:rsid w:val="00E16B41"/>
    <w:rsid w:val="00E22264"/>
    <w:rsid w:val="00E53D0A"/>
    <w:rsid w:val="00E56C06"/>
    <w:rsid w:val="00E92478"/>
    <w:rsid w:val="00E957E0"/>
    <w:rsid w:val="00EA109F"/>
    <w:rsid w:val="00EA4561"/>
    <w:rsid w:val="00EA5978"/>
    <w:rsid w:val="00EB0CFF"/>
    <w:rsid w:val="00EB2FE1"/>
    <w:rsid w:val="00EB6272"/>
    <w:rsid w:val="00EC057A"/>
    <w:rsid w:val="00EC605B"/>
    <w:rsid w:val="00ED42FB"/>
    <w:rsid w:val="00EE5B32"/>
    <w:rsid w:val="00F05471"/>
    <w:rsid w:val="00F061FB"/>
    <w:rsid w:val="00F10BF5"/>
    <w:rsid w:val="00F30F9E"/>
    <w:rsid w:val="00F41BEC"/>
    <w:rsid w:val="00F66EF5"/>
    <w:rsid w:val="00F8017E"/>
    <w:rsid w:val="00F83EDF"/>
    <w:rsid w:val="00F910CE"/>
    <w:rsid w:val="00F9147F"/>
    <w:rsid w:val="00FA5235"/>
    <w:rsid w:val="00FC38E1"/>
    <w:rsid w:val="00FC51DC"/>
    <w:rsid w:val="00FC5DB6"/>
    <w:rsid w:val="00FE530B"/>
    <w:rsid w:val="03A90810"/>
    <w:rsid w:val="046C0F2D"/>
    <w:rsid w:val="05741AB1"/>
    <w:rsid w:val="0D3C4DFC"/>
    <w:rsid w:val="0E4F0C03"/>
    <w:rsid w:val="1270674E"/>
    <w:rsid w:val="16FF1343"/>
    <w:rsid w:val="19476687"/>
    <w:rsid w:val="1B741A4E"/>
    <w:rsid w:val="1B9A0111"/>
    <w:rsid w:val="1D6D0BDB"/>
    <w:rsid w:val="1FB704DC"/>
    <w:rsid w:val="20DF2CD5"/>
    <w:rsid w:val="246C47BF"/>
    <w:rsid w:val="2D6725EB"/>
    <w:rsid w:val="2D6F5593"/>
    <w:rsid w:val="3421319D"/>
    <w:rsid w:val="3553239C"/>
    <w:rsid w:val="37B77FA6"/>
    <w:rsid w:val="3DB72D02"/>
    <w:rsid w:val="3DE83B69"/>
    <w:rsid w:val="3E803AC1"/>
    <w:rsid w:val="408B4F91"/>
    <w:rsid w:val="44797B54"/>
    <w:rsid w:val="46130622"/>
    <w:rsid w:val="46337389"/>
    <w:rsid w:val="4847750A"/>
    <w:rsid w:val="524F03BF"/>
    <w:rsid w:val="54CD6025"/>
    <w:rsid w:val="55FA27A0"/>
    <w:rsid w:val="56E80513"/>
    <w:rsid w:val="578C6BC9"/>
    <w:rsid w:val="5AED1638"/>
    <w:rsid w:val="5B9E0F16"/>
    <w:rsid w:val="5CF75275"/>
    <w:rsid w:val="5DD7180B"/>
    <w:rsid w:val="602D62FE"/>
    <w:rsid w:val="60DF224B"/>
    <w:rsid w:val="635A11D9"/>
    <w:rsid w:val="641C7510"/>
    <w:rsid w:val="686D49EE"/>
    <w:rsid w:val="68F57281"/>
    <w:rsid w:val="699F57F0"/>
    <w:rsid w:val="6D5B0A0B"/>
    <w:rsid w:val="6EB21719"/>
    <w:rsid w:val="707D495D"/>
    <w:rsid w:val="70EF7973"/>
    <w:rsid w:val="71C44F61"/>
    <w:rsid w:val="7600088E"/>
    <w:rsid w:val="798D481B"/>
    <w:rsid w:val="79DE0A54"/>
    <w:rsid w:val="7A9F24BA"/>
    <w:rsid w:val="7EAD713A"/>
    <w:rsid w:val="7F1F3D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qFormat/>
    <w:uiPriority w:val="0"/>
    <w:pPr>
      <w:spacing w:after="120"/>
      <w:ind w:left="420" w:leftChars="200"/>
    </w:pPr>
  </w:style>
  <w:style w:type="paragraph" w:styleId="4">
    <w:name w:val="Plain Text"/>
    <w:basedOn w:val="1"/>
    <w:link w:val="15"/>
    <w:autoRedefine/>
    <w:qFormat/>
    <w:uiPriority w:val="0"/>
    <w:pPr>
      <w:spacing w:line="360" w:lineRule="auto"/>
      <w:ind w:firstLine="480" w:firstLineChars="200"/>
    </w:pPr>
    <w:rPr>
      <w:rFonts w:ascii="仿宋_GB2312"/>
      <w:sz w:val="24"/>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Indent 3"/>
    <w:basedOn w:val="1"/>
    <w:link w:val="16"/>
    <w:qFormat/>
    <w:uiPriority w:val="0"/>
    <w:pPr>
      <w:spacing w:after="120"/>
      <w:ind w:left="420" w:leftChars="200"/>
    </w:pPr>
    <w:rPr>
      <w:kern w:val="0"/>
      <w:sz w:val="16"/>
      <w:szCs w:val="16"/>
    </w:rPr>
  </w:style>
  <w:style w:type="table" w:styleId="9">
    <w:name w:val="Table Grid"/>
    <w:basedOn w:val="8"/>
    <w:autoRedefine/>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1">
    <w:name w:val="page number"/>
    <w:basedOn w:val="10"/>
    <w:autoRedefine/>
    <w:qFormat/>
    <w:uiPriority w:val="0"/>
  </w:style>
  <w:style w:type="paragraph" w:customStyle="1" w:styleId="12">
    <w:name w:val="表格"/>
    <w:basedOn w:val="1"/>
    <w:autoRedefine/>
    <w:qFormat/>
    <w:uiPriority w:val="0"/>
    <w:pPr>
      <w:widowControl/>
    </w:pPr>
    <w:rPr>
      <w:rFonts w:hAnsi="宋体"/>
      <w:kern w:val="0"/>
      <w:sz w:val="24"/>
    </w:rPr>
  </w:style>
  <w:style w:type="paragraph" w:customStyle="1" w:styleId="13">
    <w:name w:val="u正文"/>
    <w:basedOn w:val="1"/>
    <w:autoRedefine/>
    <w:qFormat/>
    <w:uiPriority w:val="0"/>
    <w:pPr>
      <w:spacing w:beforeLines="10" w:afterLines="10" w:line="312" w:lineRule="auto"/>
      <w:ind w:firstLine="200" w:firstLineChars="200"/>
    </w:pPr>
    <w:rPr>
      <w:rFonts w:cs="宋体"/>
      <w:sz w:val="24"/>
      <w:szCs w:val="20"/>
    </w:rPr>
  </w:style>
  <w:style w:type="character" w:customStyle="1" w:styleId="14">
    <w:name w:val="页眉 字符"/>
    <w:link w:val="6"/>
    <w:autoRedefine/>
    <w:qFormat/>
    <w:uiPriority w:val="0"/>
    <w:rPr>
      <w:kern w:val="2"/>
      <w:sz w:val="18"/>
      <w:szCs w:val="18"/>
    </w:rPr>
  </w:style>
  <w:style w:type="character" w:customStyle="1" w:styleId="15">
    <w:name w:val="纯文本 字符"/>
    <w:link w:val="4"/>
    <w:autoRedefine/>
    <w:qFormat/>
    <w:uiPriority w:val="0"/>
    <w:rPr>
      <w:rFonts w:ascii="仿宋_GB2312"/>
      <w:kern w:val="2"/>
      <w:sz w:val="24"/>
      <w:szCs w:val="24"/>
    </w:rPr>
  </w:style>
  <w:style w:type="character" w:customStyle="1" w:styleId="16">
    <w:name w:val="正文文本缩进 3 字符"/>
    <w:link w:val="7"/>
    <w:autoRedefine/>
    <w:qFormat/>
    <w:uiPriority w:val="0"/>
    <w:rPr>
      <w:sz w:val="16"/>
      <w:szCs w:val="16"/>
    </w:rPr>
  </w:style>
  <w:style w:type="character" w:customStyle="1" w:styleId="17">
    <w:name w:val="正文文本缩进 3 字符1"/>
    <w:basedOn w:val="10"/>
    <w:autoRedefine/>
    <w:qFormat/>
    <w:uiPriority w:val="0"/>
    <w:rPr>
      <w:kern w:val="2"/>
      <w:sz w:val="16"/>
      <w:szCs w:val="16"/>
    </w:r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3074"/>
    <customShpInfo spid="_x0000_s3075"/>
    <customShpInfo spid="_x0000_s3073"/>
    <customShpInfo spid="_x0000_s3077"/>
    <customShpInfo spid="_x0000_s3078"/>
    <customShpInfo spid="_x0000_s307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811ED0B-5C76-4A18-9F95-5535B74897F5}">
  <ds:schemaRefs/>
</ds:datastoreItem>
</file>

<file path=docProps/app.xml><?xml version="1.0" encoding="utf-8"?>
<Properties xmlns="http://schemas.openxmlformats.org/officeDocument/2006/extended-properties" xmlns:vt="http://schemas.openxmlformats.org/officeDocument/2006/docPropsVTypes">
  <Template>Normal</Template>
  <Pages>21</Pages>
  <Words>3093</Words>
  <Characters>3246</Characters>
  <Lines>84</Lines>
  <Paragraphs>23</Paragraphs>
  <TotalTime>159</TotalTime>
  <ScaleCrop>false</ScaleCrop>
  <LinksUpToDate>false</LinksUpToDate>
  <CharactersWithSpaces>3543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2024-01-11T07:07:00Z</dcterms:created>
  <dc:creator>推荐书</dc:creator>
  <cp:lastModifiedBy>WPS_1601616757</cp:lastModifiedBy>
  <cp:lastPrinted>2021-02-04T07:58:00Z</cp:lastPrinted>
  <dcterms:modified xsi:type="dcterms:W3CDTF">2025-03-06T08:37:26Z</dcterms:modified>
  <dc:title>河北省科学技术进步奖推荐书</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RubyTemplateID">
    <vt:lpwstr>6</vt:lpwstr>
  </property>
  <property fmtid="{D5CDD505-2E9C-101B-9397-08002B2CF9AE}" pid="4" name="ICV">
    <vt:lpwstr>7FA670B016D44C9D86C587A9B4397853_13</vt:lpwstr>
  </property>
  <property fmtid="{D5CDD505-2E9C-101B-9397-08002B2CF9AE}" pid="5" name="KSOTemplateDocerSaveRecord">
    <vt:lpwstr>eyJoZGlkIjoiMDZiZjk3NTA3NDk0MzdkMjM1YzczMGY5M2Y0ZDRkNGYiLCJ1c2VySWQiOiIxMTI2Njg0MjU1In0=</vt:lpwstr>
  </property>
</Properties>
</file>